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1"/>
        <w:gridCol w:w="556"/>
        <w:gridCol w:w="2654"/>
        <w:gridCol w:w="1207"/>
        <w:gridCol w:w="6"/>
        <w:gridCol w:w="2350"/>
      </w:tblGrid>
      <w:tr w:rsidR="00B9170C" w:rsidRPr="00A72056" w14:paraId="10A86F6B" w14:textId="77777777" w:rsidTr="00FA355F">
        <w:trPr>
          <w:trHeight w:hRule="exact" w:val="2269"/>
        </w:trPr>
        <w:tc>
          <w:tcPr>
            <w:tcW w:w="3311" w:type="dxa"/>
            <w:tcMar>
              <w:left w:w="0" w:type="dxa"/>
            </w:tcMar>
          </w:tcPr>
          <w:p w14:paraId="57D184BC" w14:textId="77777777" w:rsidR="00B9170C" w:rsidRPr="00A72056" w:rsidRDefault="00B9170C" w:rsidP="00FA355F">
            <w:pPr>
              <w:pStyle w:val="Fliesstext"/>
              <w:spacing w:line="240" w:lineRule="auto"/>
            </w:pPr>
            <w:bookmarkStart w:id="0" w:name="saxAutotext_1"/>
            <w:r w:rsidRPr="00A72056">
              <w:t>Robert Bosch Stiftung GmbH</w:t>
            </w:r>
          </w:p>
          <w:p w14:paraId="1BDE0A19" w14:textId="77777777" w:rsidR="00B9170C" w:rsidRDefault="00B9170C" w:rsidP="00FA355F">
            <w:pPr>
              <w:pStyle w:val="Fliesstext"/>
              <w:spacing w:line="240" w:lineRule="auto"/>
            </w:pPr>
            <w:bookmarkStart w:id="1" w:name="SBAntina"/>
            <w:bookmarkEnd w:id="1"/>
            <w:r>
              <w:t xml:space="preserve">z. Hd. </w:t>
            </w:r>
          </w:p>
          <w:p w14:paraId="303626D7" w14:textId="77777777" w:rsidR="00B9170C" w:rsidRPr="00A72056" w:rsidRDefault="00B9170C" w:rsidP="00FA355F">
            <w:pPr>
              <w:pStyle w:val="Fliesstext"/>
              <w:spacing w:line="240" w:lineRule="auto"/>
            </w:pPr>
          </w:p>
          <w:p w14:paraId="287CE411" w14:textId="77777777" w:rsidR="00B9170C" w:rsidRPr="00A72056" w:rsidRDefault="00B9170C" w:rsidP="00FA355F">
            <w:pPr>
              <w:pStyle w:val="Fliesstext"/>
              <w:spacing w:line="240" w:lineRule="auto"/>
            </w:pPr>
            <w:bookmarkStart w:id="2" w:name="saxHeaderMittelabruf"/>
            <w:r w:rsidRPr="00A72056">
              <w:t>Postfach 10 06 28</w:t>
            </w:r>
          </w:p>
          <w:p w14:paraId="5A463179" w14:textId="77777777" w:rsidR="00B9170C" w:rsidRPr="00A72056" w:rsidRDefault="00B9170C" w:rsidP="00FA355F">
            <w:pPr>
              <w:pStyle w:val="Fliesstext"/>
              <w:spacing w:line="240" w:lineRule="auto"/>
            </w:pPr>
            <w:r w:rsidRPr="00A72056">
              <w:t>70005 Stuttgart</w:t>
            </w:r>
            <w:bookmarkEnd w:id="2"/>
          </w:p>
        </w:tc>
        <w:tc>
          <w:tcPr>
            <w:tcW w:w="3210" w:type="dxa"/>
            <w:gridSpan w:val="2"/>
          </w:tcPr>
          <w:p w14:paraId="51E4CBDE" w14:textId="77777777" w:rsidR="00B9170C" w:rsidRDefault="00B9170C" w:rsidP="00FA355F">
            <w:pPr>
              <w:spacing w:line="240" w:lineRule="auto"/>
              <w:rPr>
                <w:vanish/>
                <w:color w:val="FF0000"/>
                <w:sz w:val="14"/>
                <w:szCs w:val="14"/>
              </w:rPr>
            </w:pPr>
          </w:p>
          <w:p w14:paraId="516DE67A" w14:textId="77777777" w:rsidR="00B9170C" w:rsidRDefault="00B9170C" w:rsidP="00FA355F">
            <w:pPr>
              <w:spacing w:line="240" w:lineRule="auto"/>
              <w:rPr>
                <w:vanish/>
                <w:color w:val="FF0000"/>
                <w:sz w:val="14"/>
                <w:szCs w:val="14"/>
              </w:rPr>
            </w:pPr>
          </w:p>
          <w:p w14:paraId="002FC691" w14:textId="77777777" w:rsidR="00B9170C" w:rsidRPr="00A72056" w:rsidRDefault="00B9170C" w:rsidP="00FA355F">
            <w:pPr>
              <w:spacing w:line="240" w:lineRule="auto"/>
              <w:rPr>
                <w:vanish/>
                <w:color w:val="FF0000"/>
                <w:sz w:val="14"/>
                <w:szCs w:val="14"/>
              </w:rPr>
            </w:pPr>
            <w:r>
              <w:rPr>
                <w:vanish/>
                <w:color w:val="FF0000"/>
                <w:sz w:val="14"/>
                <w:szCs w:val="14"/>
              </w:rPr>
              <w:t>Bitte adressieren Sie die Reisekostenabrechnung zu Händen Ihres Ansprechpartners in der Robert Bosch Stiftung GmbH.</w:t>
            </w:r>
          </w:p>
        </w:tc>
        <w:tc>
          <w:tcPr>
            <w:tcW w:w="3563" w:type="dxa"/>
            <w:gridSpan w:val="3"/>
          </w:tcPr>
          <w:p w14:paraId="43E15FE6" w14:textId="77777777" w:rsidR="00B9170C" w:rsidRPr="00A72056" w:rsidRDefault="00B9170C" w:rsidP="00FA355F">
            <w:pPr>
              <w:spacing w:before="84" w:line="187" w:lineRule="atLeast"/>
              <w:rPr>
                <w:sz w:val="15"/>
                <w:szCs w:val="15"/>
              </w:rPr>
            </w:pPr>
            <w:r w:rsidRPr="00A72056">
              <w:rPr>
                <w:sz w:val="15"/>
                <w:szCs w:val="15"/>
              </w:rPr>
              <w:t>Absender:</w:t>
            </w:r>
          </w:p>
          <w:p w14:paraId="3828CF60" w14:textId="77777777" w:rsidR="00B9170C" w:rsidRPr="00A72056" w:rsidRDefault="00B9170C" w:rsidP="00FA355F">
            <w:pPr>
              <w:spacing w:before="84" w:line="187" w:lineRule="atLeast"/>
              <w:rPr>
                <w:sz w:val="15"/>
                <w:szCs w:val="15"/>
              </w:rPr>
            </w:pPr>
          </w:p>
        </w:tc>
      </w:tr>
      <w:tr w:rsidR="00B9170C" w:rsidRPr="00A72056" w14:paraId="77FDB6FE" w14:textId="77777777" w:rsidTr="00FA355F">
        <w:tc>
          <w:tcPr>
            <w:tcW w:w="10084" w:type="dxa"/>
            <w:gridSpan w:val="6"/>
            <w:tcMar>
              <w:left w:w="0" w:type="dxa"/>
            </w:tcMar>
          </w:tcPr>
          <w:p w14:paraId="28C711AC" w14:textId="77777777" w:rsidR="00B9170C" w:rsidRPr="00A72056" w:rsidRDefault="00B9170C" w:rsidP="00FA355F">
            <w:pPr>
              <w:pStyle w:val="Tabellenbeschriftungunten"/>
              <w:rPr>
                <w:rFonts w:eastAsia="Bosch Office Sans"/>
              </w:rPr>
            </w:pPr>
          </w:p>
        </w:tc>
      </w:tr>
      <w:bookmarkEnd w:id="0"/>
      <w:tr w:rsidR="00B9170C" w14:paraId="5EA6C69F" w14:textId="77777777" w:rsidTr="00FA355F">
        <w:trPr>
          <w:gridAfter w:val="2"/>
          <w:wAfter w:w="2356" w:type="dxa"/>
        </w:trPr>
        <w:tc>
          <w:tcPr>
            <w:tcW w:w="7728" w:type="dxa"/>
            <w:gridSpan w:val="4"/>
          </w:tcPr>
          <w:p w14:paraId="5B62215D" w14:textId="77777777" w:rsidR="00B9170C" w:rsidRDefault="00B9170C" w:rsidP="00FA355F">
            <w:pPr>
              <w:spacing w:line="295" w:lineRule="atLeast"/>
              <w:rPr>
                <w:b/>
              </w:rPr>
            </w:pPr>
            <w:r>
              <w:rPr>
                <w:b/>
              </w:rPr>
              <w:t>Reisekostenabrechnung</w:t>
            </w:r>
          </w:p>
        </w:tc>
      </w:tr>
      <w:tr w:rsidR="00B9170C" w14:paraId="18CAA080" w14:textId="77777777" w:rsidTr="00FA355F">
        <w:trPr>
          <w:gridAfter w:val="1"/>
          <w:wAfter w:w="2350" w:type="dxa"/>
          <w:trHeight w:val="23"/>
        </w:trPr>
        <w:tc>
          <w:tcPr>
            <w:tcW w:w="7734" w:type="dxa"/>
            <w:gridSpan w:val="5"/>
            <w:shd w:val="clear" w:color="auto" w:fill="auto"/>
          </w:tcPr>
          <w:p w14:paraId="3F1EB9CC" w14:textId="77777777" w:rsidR="00B9170C" w:rsidRDefault="00B9170C" w:rsidP="00FA355F">
            <w:pPr>
              <w:pStyle w:val="Tabellenbeschriftungunten"/>
            </w:pPr>
          </w:p>
        </w:tc>
      </w:tr>
      <w:tr w:rsidR="00B9170C" w14:paraId="185F5722" w14:textId="77777777" w:rsidTr="00FA355F">
        <w:trPr>
          <w:gridAfter w:val="1"/>
          <w:wAfter w:w="2350" w:type="dxa"/>
          <w:trHeight w:val="23"/>
        </w:trPr>
        <w:tc>
          <w:tcPr>
            <w:tcW w:w="3867" w:type="dxa"/>
            <w:gridSpan w:val="2"/>
            <w:shd w:val="clear" w:color="auto" w:fill="auto"/>
          </w:tcPr>
          <w:p w14:paraId="307C1CBA" w14:textId="77777777" w:rsidR="00B9170C" w:rsidRDefault="00B9170C" w:rsidP="00FA355F">
            <w:pPr>
              <w:pStyle w:val="Tabelleninhalt"/>
            </w:pPr>
            <w:bookmarkStart w:id="3" w:name="BBewNummer"/>
            <w:bookmarkEnd w:id="3"/>
          </w:p>
        </w:tc>
        <w:tc>
          <w:tcPr>
            <w:tcW w:w="3867" w:type="dxa"/>
            <w:gridSpan w:val="3"/>
            <w:shd w:val="clear" w:color="auto" w:fill="auto"/>
          </w:tcPr>
          <w:p w14:paraId="2466D753" w14:textId="77777777" w:rsidR="00B9170C" w:rsidRDefault="00B9170C" w:rsidP="00FA355F">
            <w:pPr>
              <w:pStyle w:val="Tabelleninhalt"/>
            </w:pPr>
            <w:bookmarkStart w:id="4" w:name="BProjEnd"/>
            <w:bookmarkEnd w:id="4"/>
          </w:p>
        </w:tc>
      </w:tr>
      <w:tr w:rsidR="00B9170C" w14:paraId="1A24AF0D" w14:textId="77777777" w:rsidTr="00FA355F">
        <w:trPr>
          <w:gridAfter w:val="1"/>
          <w:wAfter w:w="2350" w:type="dxa"/>
          <w:trHeight w:val="20"/>
        </w:trPr>
        <w:tc>
          <w:tcPr>
            <w:tcW w:w="3867" w:type="dxa"/>
            <w:gridSpan w:val="2"/>
            <w:shd w:val="clear" w:color="auto" w:fill="auto"/>
          </w:tcPr>
          <w:p w14:paraId="1C9E6DE0" w14:textId="77777777" w:rsidR="00B9170C" w:rsidRDefault="00B9170C" w:rsidP="00FA355F">
            <w:pPr>
              <w:pStyle w:val="Tabellenbeschriftungunten"/>
            </w:pPr>
            <w:r>
              <w:t>Anlass</w:t>
            </w:r>
            <w:r w:rsidR="00CE4DC5">
              <w:t>/</w:t>
            </w:r>
            <w:r w:rsidR="000406D6">
              <w:t>Veranstaltung/</w:t>
            </w:r>
            <w:r w:rsidR="00CE4DC5">
              <w:t>Reiseziel</w:t>
            </w:r>
            <w:r>
              <w:t xml:space="preserve"> </w:t>
            </w:r>
          </w:p>
        </w:tc>
        <w:tc>
          <w:tcPr>
            <w:tcW w:w="3867" w:type="dxa"/>
            <w:gridSpan w:val="3"/>
            <w:shd w:val="clear" w:color="auto" w:fill="auto"/>
          </w:tcPr>
          <w:p w14:paraId="04E9D889" w14:textId="77777777" w:rsidR="00B9170C" w:rsidRDefault="00B9170C" w:rsidP="00FA355F">
            <w:pPr>
              <w:pStyle w:val="Tabellenbeschriftungunten"/>
            </w:pPr>
            <w:r>
              <w:t>Datum                                    Uhrzeit</w:t>
            </w:r>
          </w:p>
        </w:tc>
      </w:tr>
      <w:tr w:rsidR="00CE4DC5" w14:paraId="7D296879" w14:textId="77777777" w:rsidTr="003B4A7B">
        <w:trPr>
          <w:gridAfter w:val="1"/>
          <w:wAfter w:w="2350" w:type="dxa"/>
          <w:trHeight w:val="20"/>
        </w:trPr>
        <w:tc>
          <w:tcPr>
            <w:tcW w:w="3867" w:type="dxa"/>
            <w:gridSpan w:val="2"/>
            <w:shd w:val="clear" w:color="auto" w:fill="auto"/>
          </w:tcPr>
          <w:p w14:paraId="0C5C50CE" w14:textId="77777777" w:rsidR="00CE4DC5" w:rsidRDefault="00CE4DC5" w:rsidP="00FA355F">
            <w:pPr>
              <w:pStyle w:val="Tabelleninhalt"/>
            </w:pPr>
          </w:p>
        </w:tc>
        <w:tc>
          <w:tcPr>
            <w:tcW w:w="3867" w:type="dxa"/>
            <w:gridSpan w:val="3"/>
            <w:shd w:val="clear" w:color="auto" w:fill="auto"/>
          </w:tcPr>
          <w:p w14:paraId="4C94A276" w14:textId="77777777" w:rsidR="00CE4DC5" w:rsidRDefault="00CE4DC5" w:rsidP="00FA355F">
            <w:pPr>
              <w:pStyle w:val="Tabelleninhalt"/>
            </w:pPr>
          </w:p>
        </w:tc>
      </w:tr>
      <w:tr w:rsidR="00CE4DC5" w14:paraId="723F909E" w14:textId="77777777" w:rsidTr="00847625">
        <w:trPr>
          <w:gridAfter w:val="1"/>
          <w:wAfter w:w="2350" w:type="dxa"/>
          <w:trHeight w:val="20"/>
        </w:trPr>
        <w:tc>
          <w:tcPr>
            <w:tcW w:w="3867" w:type="dxa"/>
            <w:gridSpan w:val="2"/>
            <w:shd w:val="clear" w:color="auto" w:fill="auto"/>
          </w:tcPr>
          <w:p w14:paraId="3899E178" w14:textId="77777777" w:rsidR="00CE4DC5" w:rsidRDefault="00CE4DC5" w:rsidP="00FA355F">
            <w:pPr>
              <w:pStyle w:val="Tabellenbeschriftungunten"/>
            </w:pPr>
            <w:r>
              <w:t>Bereich/Projektnummer (falls bekannt)</w:t>
            </w:r>
          </w:p>
        </w:tc>
        <w:tc>
          <w:tcPr>
            <w:tcW w:w="3867" w:type="dxa"/>
            <w:gridSpan w:val="3"/>
            <w:shd w:val="clear" w:color="auto" w:fill="auto"/>
          </w:tcPr>
          <w:p w14:paraId="026B87A6" w14:textId="77777777" w:rsidR="00CE4DC5" w:rsidRDefault="00CE4DC5" w:rsidP="00FA355F">
            <w:pPr>
              <w:pStyle w:val="Tabellenbeschriftungunten"/>
            </w:pPr>
            <w:r>
              <w:t>Reisezeiten (Datum)</w:t>
            </w:r>
          </w:p>
        </w:tc>
      </w:tr>
      <w:tr w:rsidR="00B9170C" w14:paraId="773DC992" w14:textId="77777777" w:rsidTr="00FA355F">
        <w:trPr>
          <w:gridAfter w:val="1"/>
          <w:wAfter w:w="2350" w:type="dxa"/>
          <w:trHeight w:val="20"/>
        </w:trPr>
        <w:tc>
          <w:tcPr>
            <w:tcW w:w="7734" w:type="dxa"/>
            <w:gridSpan w:val="5"/>
            <w:shd w:val="clear" w:color="auto" w:fill="auto"/>
          </w:tcPr>
          <w:p w14:paraId="0B9BE8C7" w14:textId="77777777" w:rsidR="00B9170C" w:rsidRDefault="00B9170C" w:rsidP="00FA355F">
            <w:pPr>
              <w:pStyle w:val="Tabellenbeschriftungunten"/>
            </w:pPr>
          </w:p>
        </w:tc>
      </w:tr>
    </w:tbl>
    <w:p w14:paraId="186AD77C" w14:textId="77777777" w:rsidR="000D3AAA" w:rsidRDefault="000D3AAA" w:rsidP="000E4F79">
      <w:pPr>
        <w:keepNext/>
        <w:framePr w:w="2625" w:hSpace="266" w:wrap="around" w:vAnchor="text" w:hAnchor="page" w:x="9268" w:y="608"/>
        <w:spacing w:line="187" w:lineRule="atLeast"/>
        <w:ind w:right="567"/>
        <w:rPr>
          <w:b/>
          <w:sz w:val="15"/>
          <w:szCs w:val="15"/>
        </w:rPr>
      </w:pPr>
      <w:r>
        <w:rPr>
          <w:sz w:val="15"/>
          <w:szCs w:val="15"/>
        </w:rPr>
        <w:t>z. B. Sitzplatzreservierung</w:t>
      </w:r>
    </w:p>
    <w:p w14:paraId="55D963D2" w14:textId="77777777" w:rsidR="00C34B9F" w:rsidRDefault="00C34B9F" w:rsidP="00695283">
      <w:pPr>
        <w:keepNext/>
        <w:framePr w:w="2606" w:hSpace="266" w:wrap="around" w:vAnchor="text" w:hAnchor="page" w:x="9249" w:y="915"/>
        <w:spacing w:line="187" w:lineRule="atLeast"/>
        <w:ind w:right="567"/>
        <w:rPr>
          <w:b/>
          <w:sz w:val="15"/>
          <w:szCs w:val="15"/>
        </w:rPr>
      </w:pPr>
      <w:r>
        <w:rPr>
          <w:sz w:val="15"/>
          <w:szCs w:val="15"/>
        </w:rPr>
        <w:t>Bei</w:t>
      </w:r>
      <w:r w:rsidR="000406D6">
        <w:rPr>
          <w:sz w:val="15"/>
          <w:szCs w:val="15"/>
        </w:rPr>
        <w:t xml:space="preserve"> PKW-Nutzung erstatten </w:t>
      </w:r>
      <w:proofErr w:type="gramStart"/>
      <w:r w:rsidR="000406D6">
        <w:rPr>
          <w:sz w:val="15"/>
          <w:szCs w:val="15"/>
        </w:rPr>
        <w:t xml:space="preserve">wir </w:t>
      </w:r>
      <w:r>
        <w:rPr>
          <w:sz w:val="15"/>
          <w:szCs w:val="15"/>
        </w:rPr>
        <w:t xml:space="preserve"> 0</w:t>
      </w:r>
      <w:proofErr w:type="gramEnd"/>
      <w:r>
        <w:rPr>
          <w:sz w:val="15"/>
          <w:szCs w:val="15"/>
        </w:rPr>
        <w:t>,30 €/km. Bitte Start- und Endpunkt angeben sowie Ausdruck als Nachweis beilegen.</w:t>
      </w:r>
    </w:p>
    <w:tbl>
      <w:tblPr>
        <w:tblW w:w="100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4"/>
        <w:gridCol w:w="2350"/>
      </w:tblGrid>
      <w:tr w:rsidR="00B9170C" w14:paraId="53ED3021" w14:textId="77777777" w:rsidTr="00C34B9F">
        <w:trPr>
          <w:trHeight w:val="20"/>
        </w:trPr>
        <w:tc>
          <w:tcPr>
            <w:tcW w:w="10084" w:type="dxa"/>
            <w:gridSpan w:val="2"/>
            <w:shd w:val="clear" w:color="auto" w:fill="auto"/>
          </w:tcPr>
          <w:tbl>
            <w:tblPr>
              <w:tblW w:w="10084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057"/>
              <w:gridCol w:w="1988"/>
              <w:gridCol w:w="350"/>
              <w:gridCol w:w="1210"/>
              <w:gridCol w:w="1129"/>
              <w:gridCol w:w="2350"/>
            </w:tblGrid>
            <w:tr w:rsidR="000D3AAA" w:rsidRPr="000D3AAA" w14:paraId="0C1CD693" w14:textId="77777777" w:rsidTr="00C34B9F">
              <w:trPr>
                <w:trHeight w:val="20"/>
              </w:trPr>
              <w:tc>
                <w:tcPr>
                  <w:tcW w:w="5045" w:type="dxa"/>
                  <w:gridSpan w:val="2"/>
                  <w:shd w:val="clear" w:color="auto" w:fill="auto"/>
                </w:tcPr>
                <w:p w14:paraId="0FD75CD6" w14:textId="77777777" w:rsidR="000D3AAA" w:rsidRPr="000D3AAA" w:rsidRDefault="000D3AAA" w:rsidP="000D3AAA">
                  <w:pPr>
                    <w:spacing w:line="187" w:lineRule="atLeast"/>
                    <w:rPr>
                      <w:sz w:val="15"/>
                      <w:szCs w:val="15"/>
                    </w:rPr>
                  </w:pPr>
                  <w:r w:rsidRPr="000D3AAA">
                    <w:rPr>
                      <w:sz w:val="15"/>
                      <w:szCs w:val="15"/>
                    </w:rPr>
                    <w:t>Kostenarten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14:paraId="541146A6" w14:textId="77777777" w:rsidR="000D3AAA" w:rsidRPr="000D3AAA" w:rsidRDefault="000D3AAA" w:rsidP="000D3AAA">
                  <w:pPr>
                    <w:spacing w:line="187" w:lineRule="atLeast"/>
                    <w:rPr>
                      <w:sz w:val="15"/>
                      <w:szCs w:val="15"/>
                    </w:rPr>
                  </w:pPr>
                  <w:r w:rsidRPr="000D3AAA">
                    <w:rPr>
                      <w:sz w:val="15"/>
                      <w:szCs w:val="15"/>
                    </w:rPr>
                    <w:t>Euro</w:t>
                  </w:r>
                </w:p>
              </w:tc>
              <w:tc>
                <w:tcPr>
                  <w:tcW w:w="3479" w:type="dxa"/>
                  <w:gridSpan w:val="2"/>
                  <w:shd w:val="clear" w:color="auto" w:fill="auto"/>
                </w:tcPr>
                <w:p w14:paraId="35D01E08" w14:textId="77777777" w:rsidR="000D3AAA" w:rsidRPr="000D3AAA" w:rsidRDefault="000D3AAA" w:rsidP="000D3AAA">
                  <w:pPr>
                    <w:spacing w:line="187" w:lineRule="atLeast"/>
                    <w:rPr>
                      <w:sz w:val="15"/>
                      <w:szCs w:val="15"/>
                    </w:rPr>
                  </w:pPr>
                  <w:r w:rsidRPr="000D3AAA">
                    <w:rPr>
                      <w:sz w:val="15"/>
                      <w:szCs w:val="15"/>
                    </w:rPr>
                    <w:t>Fremdwährung</w:t>
                  </w:r>
                </w:p>
              </w:tc>
            </w:tr>
            <w:tr w:rsidR="000D3AAA" w:rsidRPr="000D3AAA" w14:paraId="0CC502E4" w14:textId="77777777" w:rsidTr="00C34B9F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49608BAF" w14:textId="77777777" w:rsidR="000D3AAA" w:rsidRPr="000D3AAA" w:rsidRDefault="000D3AAA" w:rsidP="000D3AAA">
                  <w:pPr>
                    <w:spacing w:line="288" w:lineRule="auto"/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  <w:t>Fahrkarte</w:t>
                  </w:r>
                  <w:r w:rsidR="00C34B9F"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  <w:t>n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  <w:t>/Flugtickets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17DBA0F4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5FBA6517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  <w:tr w:rsidR="000D3AAA" w:rsidRPr="000D3AAA" w14:paraId="3608F26F" w14:textId="77777777" w:rsidTr="00C34B9F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7D0CAF01" w14:textId="77777777" w:rsidR="000D3AAA" w:rsidRPr="000D3AAA" w:rsidRDefault="000D3AAA" w:rsidP="000D3AAA">
                  <w:pPr>
                    <w:spacing w:line="288" w:lineRule="auto"/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</w:pPr>
                  <w:r w:rsidRPr="000D3AAA"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  <w:t>Zuschlag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6AA2B2D2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7EB30D0F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  <w:tr w:rsidR="000D3AAA" w:rsidRPr="000D3AAA" w14:paraId="43ECAC69" w14:textId="77777777" w:rsidTr="00C34B9F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10495B14" w14:textId="77777777" w:rsidR="000D3AAA" w:rsidRPr="000D3AAA" w:rsidRDefault="00C34B9F" w:rsidP="000D3AAA">
                  <w:pPr>
                    <w:spacing w:line="288" w:lineRule="auto"/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  <w:t>Fahrtkosten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6937BE11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1A838E09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  <w:tr w:rsidR="00C34B9F" w:rsidRPr="000D3AAA" w14:paraId="406C8C3B" w14:textId="77777777" w:rsidTr="00C34B9F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699F1A60" w14:textId="77777777" w:rsidR="00C34B9F" w:rsidRPr="000D3AAA" w:rsidRDefault="00C34B9F" w:rsidP="000D3AAA">
                  <w:pPr>
                    <w:spacing w:line="288" w:lineRule="auto"/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  <w:t>Taxikosten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17C3B3BD" w14:textId="77777777" w:rsidR="00C34B9F" w:rsidRPr="000D3AAA" w:rsidRDefault="00C34B9F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49D30B7D" w14:textId="77777777" w:rsidR="00C34B9F" w:rsidRPr="000D3AAA" w:rsidRDefault="00C34B9F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  <w:tr w:rsidR="000D3AAA" w:rsidRPr="000D3AAA" w14:paraId="4B651277" w14:textId="77777777" w:rsidTr="00C34B9F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1F4C9AC3" w14:textId="77777777" w:rsidR="000D3AAA" w:rsidRPr="000D3AAA" w:rsidRDefault="000D3AAA" w:rsidP="000D3AAA">
                  <w:pPr>
                    <w:spacing w:line="288" w:lineRule="auto"/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</w:pPr>
                  <w:r w:rsidRPr="000D3AAA">
                    <w:rPr>
                      <w:rFonts w:eastAsia="Times New Roman" w:cs="Times New Roman"/>
                      <w:kern w:val="0"/>
                      <w:sz w:val="20"/>
                      <w:lang w:eastAsia="de-DE"/>
                    </w:rPr>
                    <w:t>Parkgebühren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58D9F0D2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3BF89B28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  <w:tr w:rsidR="000D3AAA" w:rsidRPr="000D3AAA" w14:paraId="2ADBB40D" w14:textId="77777777" w:rsidTr="00C34B9F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7F823D43" w14:textId="77777777" w:rsidR="000D3AAA" w:rsidRPr="000D3AAA" w:rsidRDefault="000D3AAA" w:rsidP="000D3AAA">
                  <w:pPr>
                    <w:spacing w:line="280" w:lineRule="exact"/>
                    <w:rPr>
                      <w:rFonts w:eastAsia="Times New Roman" w:cs="Arial"/>
                      <w:b/>
                      <w:kern w:val="0"/>
                      <w:sz w:val="20"/>
                      <w:szCs w:val="22"/>
                    </w:rPr>
                  </w:pPr>
                  <w:r w:rsidRPr="000D3AAA">
                    <w:rPr>
                      <w:rFonts w:eastAsia="Times New Roman" w:cs="Arial"/>
                      <w:b/>
                      <w:kern w:val="0"/>
                      <w:sz w:val="20"/>
                      <w:szCs w:val="22"/>
                    </w:rPr>
                    <w:t>Summe Fahrtkosten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427531F8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250AD009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  <w:tr w:rsidR="000D3AAA" w:rsidRPr="000D3AAA" w14:paraId="6675C363" w14:textId="77777777" w:rsidTr="00C34B9F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499714D7" w14:textId="77777777" w:rsidR="000D3AAA" w:rsidRPr="000D3AAA" w:rsidRDefault="000D3AAA" w:rsidP="000D3AAA">
                  <w:pPr>
                    <w:spacing w:line="280" w:lineRule="exact"/>
                    <w:rPr>
                      <w:rFonts w:eastAsia="Times New Roman" w:cs="Arial"/>
                      <w:kern w:val="0"/>
                      <w:sz w:val="20"/>
                      <w:szCs w:val="22"/>
                    </w:rPr>
                  </w:pPr>
                  <w:r w:rsidRPr="000D3AAA">
                    <w:rPr>
                      <w:rFonts w:eastAsia="Times New Roman" w:cs="Arial"/>
                      <w:kern w:val="0"/>
                      <w:sz w:val="20"/>
                      <w:szCs w:val="22"/>
                    </w:rPr>
                    <w:t>Hotelkosten für Übernachtungen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440745D6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660EF264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  <w:tr w:rsidR="000D3AAA" w:rsidRPr="000D3AAA" w14:paraId="66ABABBE" w14:textId="77777777" w:rsidTr="006B6FCD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4ED59DBB" w14:textId="77777777" w:rsidR="000D3AAA" w:rsidRPr="000D3AAA" w:rsidRDefault="000D3AAA" w:rsidP="000D3AAA">
                  <w:pPr>
                    <w:spacing w:line="280" w:lineRule="exact"/>
                    <w:rPr>
                      <w:rFonts w:eastAsia="Times New Roman" w:cs="Arial"/>
                      <w:kern w:val="0"/>
                      <w:sz w:val="20"/>
                      <w:szCs w:val="22"/>
                    </w:rPr>
                  </w:pPr>
                  <w:r w:rsidRPr="000D3AAA">
                    <w:rPr>
                      <w:rFonts w:eastAsia="Times New Roman" w:cs="Arial"/>
                      <w:kern w:val="0"/>
                      <w:sz w:val="20"/>
                      <w:szCs w:val="22"/>
                    </w:rPr>
                    <w:t>Sonstiges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7410F6EE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49DE0D29" w14:textId="77777777" w:rsidR="000D3AAA" w:rsidRPr="000D3AAA" w:rsidRDefault="000D3AAA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  <w:tr w:rsidR="00286DB6" w:rsidRPr="000D3AAA" w14:paraId="5A6B5824" w14:textId="77777777" w:rsidTr="00594D18">
              <w:trPr>
                <w:gridAfter w:val="1"/>
                <w:wAfter w:w="2350" w:type="dxa"/>
                <w:trHeight w:val="20"/>
              </w:trPr>
              <w:tc>
                <w:tcPr>
                  <w:tcW w:w="3057" w:type="dxa"/>
                  <w:shd w:val="clear" w:color="auto" w:fill="auto"/>
                  <w:vAlign w:val="bottom"/>
                </w:tcPr>
                <w:p w14:paraId="62E88DA9" w14:textId="77777777" w:rsidR="00286DB6" w:rsidRPr="000D3AAA" w:rsidRDefault="00286DB6" w:rsidP="000D3AAA">
                  <w:pPr>
                    <w:spacing w:line="280" w:lineRule="exact"/>
                    <w:rPr>
                      <w:rFonts w:eastAsia="Times New Roman" w:cs="Arial"/>
                      <w:kern w:val="0"/>
                      <w:sz w:val="20"/>
                      <w:szCs w:val="22"/>
                    </w:rPr>
                  </w:pPr>
                  <w:r w:rsidRPr="000D3AAA">
                    <w:rPr>
                      <w:rFonts w:eastAsia="Times New Roman" w:cs="Arial"/>
                      <w:b/>
                      <w:kern w:val="0"/>
                      <w:sz w:val="20"/>
                      <w:szCs w:val="22"/>
                    </w:rPr>
                    <w:t>Überweisungsbetrag</w:t>
                  </w:r>
                </w:p>
              </w:tc>
              <w:tc>
                <w:tcPr>
                  <w:tcW w:w="2338" w:type="dxa"/>
                  <w:gridSpan w:val="2"/>
                  <w:shd w:val="clear" w:color="auto" w:fill="auto"/>
                  <w:vAlign w:val="bottom"/>
                </w:tcPr>
                <w:p w14:paraId="0E8F6CFB" w14:textId="77777777" w:rsidR="00286DB6" w:rsidRPr="006B6FCD" w:rsidRDefault="00286DB6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2339" w:type="dxa"/>
                  <w:gridSpan w:val="2"/>
                  <w:shd w:val="clear" w:color="auto" w:fill="auto"/>
                  <w:vAlign w:val="bottom"/>
                </w:tcPr>
                <w:p w14:paraId="2F5491D5" w14:textId="77777777" w:rsidR="00286DB6" w:rsidRPr="006B6FCD" w:rsidRDefault="00286DB6" w:rsidP="000D3AAA">
                  <w:pPr>
                    <w:pBdr>
                      <w:bottom w:val="single" w:sz="4" w:space="1" w:color="auto"/>
                    </w:pBdr>
                    <w:spacing w:line="280" w:lineRule="exact"/>
                    <w:jc w:val="right"/>
                    <w:rPr>
                      <w:rFonts w:eastAsia="Times New Roman" w:cs="Times New Roman"/>
                      <w:kern w:val="0"/>
                      <w:sz w:val="20"/>
                    </w:rPr>
                  </w:pPr>
                </w:p>
              </w:tc>
            </w:tr>
          </w:tbl>
          <w:p w14:paraId="63214D05" w14:textId="77777777" w:rsidR="00B9170C" w:rsidRDefault="00B9170C" w:rsidP="00FA355F">
            <w:pPr>
              <w:pStyle w:val="Tabellenbeschriftungunten"/>
            </w:pPr>
          </w:p>
          <w:p w14:paraId="0F94A0E5" w14:textId="77777777" w:rsidR="000D3AAA" w:rsidRDefault="000D3AAA" w:rsidP="00FA355F">
            <w:pPr>
              <w:pStyle w:val="Tabellenbeschriftungunten"/>
            </w:pPr>
          </w:p>
        </w:tc>
      </w:tr>
      <w:tr w:rsidR="00B9170C" w14:paraId="740179F6" w14:textId="77777777" w:rsidTr="00C34B9F">
        <w:trPr>
          <w:gridAfter w:val="1"/>
          <w:wAfter w:w="2350" w:type="dxa"/>
        </w:trPr>
        <w:tc>
          <w:tcPr>
            <w:tcW w:w="7734" w:type="dxa"/>
            <w:noWrap/>
            <w:vAlign w:val="bottom"/>
          </w:tcPr>
          <w:p w14:paraId="69C2DF68" w14:textId="77777777" w:rsidR="00B9170C" w:rsidRDefault="00B9170C" w:rsidP="00FA355F">
            <w:pPr>
              <w:pStyle w:val="Tabellenbeschriftungunten"/>
              <w:pBdr>
                <w:bottom w:val="single" w:sz="4" w:space="1" w:color="auto"/>
              </w:pBdr>
            </w:pPr>
          </w:p>
        </w:tc>
      </w:tr>
      <w:tr w:rsidR="00B9170C" w14:paraId="532C77FF" w14:textId="77777777" w:rsidTr="00C34B9F">
        <w:trPr>
          <w:gridAfter w:val="1"/>
          <w:wAfter w:w="2350" w:type="dxa"/>
        </w:trPr>
        <w:tc>
          <w:tcPr>
            <w:tcW w:w="7734" w:type="dxa"/>
          </w:tcPr>
          <w:p w14:paraId="77B0C2C2" w14:textId="77777777" w:rsidR="00B9170C" w:rsidRDefault="00B9170C" w:rsidP="00FA355F">
            <w:pPr>
              <w:pStyle w:val="Tabellenbeschriftungunten"/>
              <w:rPr>
                <w:rFonts w:eastAsia="Bosch Office Sans"/>
              </w:rPr>
            </w:pPr>
            <w:r>
              <w:t>Kontoinhaber</w:t>
            </w:r>
          </w:p>
        </w:tc>
      </w:tr>
    </w:tbl>
    <w:p w14:paraId="6C0464A6" w14:textId="77777777" w:rsidR="00B9170C" w:rsidRDefault="00B9170C" w:rsidP="00B9170C">
      <w:pPr>
        <w:keepNext/>
        <w:framePr w:w="2744" w:hSpace="266" w:wrap="around" w:vAnchor="text" w:hAnchor="page" w:x="9172" w:y="73"/>
        <w:spacing w:line="187" w:lineRule="atLeast"/>
        <w:ind w:right="340"/>
        <w:rPr>
          <w:sz w:val="15"/>
        </w:rPr>
      </w:pPr>
    </w:p>
    <w:tbl>
      <w:tblPr>
        <w:tblW w:w="77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4"/>
      </w:tblGrid>
      <w:tr w:rsidR="00B9170C" w14:paraId="3F5DDD13" w14:textId="77777777" w:rsidTr="00FA355F">
        <w:tc>
          <w:tcPr>
            <w:tcW w:w="7734" w:type="dxa"/>
            <w:noWrap/>
            <w:vAlign w:val="bottom"/>
          </w:tcPr>
          <w:p w14:paraId="7F962D89" w14:textId="77777777" w:rsidR="00B9170C" w:rsidRDefault="00B9170C" w:rsidP="00FA355F">
            <w:pPr>
              <w:pStyle w:val="Tabelleninhalt"/>
            </w:pPr>
          </w:p>
        </w:tc>
      </w:tr>
      <w:tr w:rsidR="00B9170C" w14:paraId="361E62EF" w14:textId="77777777" w:rsidTr="00FA355F">
        <w:tc>
          <w:tcPr>
            <w:tcW w:w="7734" w:type="dxa"/>
          </w:tcPr>
          <w:p w14:paraId="0EF708EF" w14:textId="77777777" w:rsidR="00B9170C" w:rsidRDefault="00B9170C" w:rsidP="00FA355F">
            <w:pPr>
              <w:pStyle w:val="Tabellenbeschriftungunten"/>
              <w:rPr>
                <w:rFonts w:eastAsia="Bosch Office Sans"/>
              </w:rPr>
            </w:pPr>
            <w:r>
              <w:t>Anschrift (nur erforderlich, wenn Anschrift des Kontoinhabers von oben genannter Anschrift abweicht)</w:t>
            </w:r>
          </w:p>
        </w:tc>
      </w:tr>
      <w:tr w:rsidR="00B9170C" w14:paraId="3FBDBA00" w14:textId="77777777" w:rsidTr="00672925">
        <w:tc>
          <w:tcPr>
            <w:tcW w:w="7734" w:type="dxa"/>
          </w:tcPr>
          <w:p w14:paraId="46C647CF" w14:textId="77777777" w:rsidR="00B9170C" w:rsidRDefault="00B9170C" w:rsidP="00FA355F">
            <w:pPr>
              <w:pStyle w:val="Tabelleninhalt"/>
            </w:pPr>
            <w:bookmarkStart w:id="5" w:name="BKKonto"/>
            <w:bookmarkStart w:id="6" w:name="BKBank"/>
            <w:bookmarkEnd w:id="5"/>
            <w:bookmarkEnd w:id="6"/>
          </w:p>
        </w:tc>
      </w:tr>
      <w:tr w:rsidR="003E4E43" w14:paraId="19B9C8F3" w14:textId="77777777" w:rsidTr="003E4E43">
        <w:trPr>
          <w:trHeight w:val="196"/>
        </w:trPr>
        <w:tc>
          <w:tcPr>
            <w:tcW w:w="7734" w:type="dxa"/>
          </w:tcPr>
          <w:p w14:paraId="4FFF8C64" w14:textId="4C48B43D" w:rsidR="003E4E43" w:rsidRDefault="003E4E43" w:rsidP="00672925">
            <w:pPr>
              <w:pStyle w:val="Tabellenbeschriftungunten"/>
              <w:pBdr>
                <w:between w:val="single" w:sz="4" w:space="1" w:color="auto"/>
              </w:pBdr>
            </w:pPr>
            <w:r>
              <w:t>E-Mail-Adresse</w:t>
            </w:r>
          </w:p>
        </w:tc>
      </w:tr>
      <w:tr w:rsidR="003E4E43" w14:paraId="4CEE2D5A" w14:textId="77777777" w:rsidTr="003E4E43">
        <w:trPr>
          <w:trHeight w:val="196"/>
        </w:trPr>
        <w:tc>
          <w:tcPr>
            <w:tcW w:w="7734" w:type="dxa"/>
          </w:tcPr>
          <w:p w14:paraId="16BF88C2" w14:textId="77777777" w:rsidR="003E4E43" w:rsidRDefault="003E4E43" w:rsidP="00672925">
            <w:pPr>
              <w:pStyle w:val="Tabellenbeschriftungunten"/>
              <w:pBdr>
                <w:between w:val="single" w:sz="4" w:space="1" w:color="auto"/>
              </w:pBdr>
            </w:pPr>
          </w:p>
        </w:tc>
      </w:tr>
    </w:tbl>
    <w:p w14:paraId="6C9557C1" w14:textId="77777777" w:rsidR="000E4F79" w:rsidRPr="00C85D8F" w:rsidRDefault="000E4F79" w:rsidP="000E4F79">
      <w:pPr>
        <w:keepNext/>
        <w:framePr w:w="2404" w:hSpace="266" w:wrap="around" w:vAnchor="text" w:hAnchor="page" w:x="9191" w:y="6"/>
        <w:spacing w:line="187" w:lineRule="atLeast"/>
        <w:ind w:right="567"/>
        <w:rPr>
          <w:b/>
          <w:sz w:val="15"/>
          <w:szCs w:val="15"/>
        </w:rPr>
      </w:pPr>
      <w:r w:rsidRPr="00C85D8F">
        <w:rPr>
          <w:sz w:val="15"/>
          <w:szCs w:val="15"/>
        </w:rPr>
        <w:t xml:space="preserve">Bitte stellen Sie sicher, dass Ihre Bank Banküberweisungen in Euro akzeptiert. </w:t>
      </w:r>
    </w:p>
    <w:tbl>
      <w:tblPr>
        <w:tblW w:w="77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7"/>
        <w:gridCol w:w="3867"/>
      </w:tblGrid>
      <w:tr w:rsidR="00B9170C" w14:paraId="1E761923" w14:textId="77777777" w:rsidTr="00FA355F">
        <w:tc>
          <w:tcPr>
            <w:tcW w:w="7734" w:type="dxa"/>
            <w:gridSpan w:val="2"/>
          </w:tcPr>
          <w:p w14:paraId="38548B70" w14:textId="77777777" w:rsidR="00B9170C" w:rsidRDefault="00B9170C" w:rsidP="00FA355F">
            <w:pPr>
              <w:pStyle w:val="Tabellenbeschriftungunten"/>
            </w:pPr>
            <w:r>
              <w:rPr>
                <w:rFonts w:eastAsia="Bosch Office Sans"/>
              </w:rPr>
              <w:t>Bank</w:t>
            </w:r>
          </w:p>
        </w:tc>
      </w:tr>
      <w:tr w:rsidR="00B9170C" w14:paraId="3D8F4487" w14:textId="77777777" w:rsidTr="00FA355F">
        <w:tc>
          <w:tcPr>
            <w:tcW w:w="3867" w:type="dxa"/>
            <w:vAlign w:val="bottom"/>
          </w:tcPr>
          <w:p w14:paraId="33AF1833" w14:textId="77777777" w:rsidR="00B9170C" w:rsidRDefault="00B9170C" w:rsidP="00FA355F">
            <w:pPr>
              <w:pStyle w:val="Tabelleninhalt"/>
            </w:pPr>
            <w:bookmarkStart w:id="7" w:name="BKSWIFT"/>
            <w:bookmarkEnd w:id="7"/>
          </w:p>
        </w:tc>
        <w:tc>
          <w:tcPr>
            <w:tcW w:w="3867" w:type="dxa"/>
            <w:vAlign w:val="bottom"/>
          </w:tcPr>
          <w:p w14:paraId="5F40371D" w14:textId="77777777" w:rsidR="00B9170C" w:rsidRDefault="00B9170C" w:rsidP="00FA355F">
            <w:pPr>
              <w:pStyle w:val="Tabelleninhalt"/>
            </w:pPr>
            <w:bookmarkStart w:id="8" w:name="BKIBAN"/>
            <w:bookmarkEnd w:id="8"/>
          </w:p>
        </w:tc>
      </w:tr>
      <w:tr w:rsidR="00B9170C" w14:paraId="46A8ED21" w14:textId="77777777" w:rsidTr="00FA355F">
        <w:tc>
          <w:tcPr>
            <w:tcW w:w="3867" w:type="dxa"/>
          </w:tcPr>
          <w:p w14:paraId="3C44C596" w14:textId="77777777" w:rsidR="00B9170C" w:rsidRDefault="00B9170C" w:rsidP="00FA355F">
            <w:pPr>
              <w:pStyle w:val="Tabellenbeschriftungunten"/>
              <w:rPr>
                <w:rFonts w:eastAsia="Bosch Office Sans"/>
              </w:rPr>
            </w:pPr>
            <w:r>
              <w:t>BIC/S.W.I.F.T.-Code</w:t>
            </w:r>
          </w:p>
        </w:tc>
        <w:tc>
          <w:tcPr>
            <w:tcW w:w="3867" w:type="dxa"/>
          </w:tcPr>
          <w:p w14:paraId="355CDD77" w14:textId="77777777" w:rsidR="00B9170C" w:rsidRDefault="00B9170C" w:rsidP="00FA355F">
            <w:pPr>
              <w:pStyle w:val="Tabellenbeschriftungunten"/>
              <w:rPr>
                <w:rFonts w:eastAsia="Bosch Office Sans"/>
              </w:rPr>
            </w:pPr>
            <w:r>
              <w:rPr>
                <w:rFonts w:eastAsia="Bosch Office Sans"/>
              </w:rPr>
              <w:t>IBAN</w:t>
            </w:r>
          </w:p>
        </w:tc>
      </w:tr>
      <w:tr w:rsidR="00B9170C" w14:paraId="1AEA38F9" w14:textId="77777777" w:rsidTr="00FA355F">
        <w:tc>
          <w:tcPr>
            <w:tcW w:w="7734" w:type="dxa"/>
            <w:gridSpan w:val="2"/>
            <w:vAlign w:val="bottom"/>
          </w:tcPr>
          <w:p w14:paraId="599DEF17" w14:textId="77777777" w:rsidR="00B9170C" w:rsidRDefault="00B9170C" w:rsidP="00FA355F">
            <w:pPr>
              <w:pStyle w:val="Tabelleninhalt"/>
            </w:pPr>
            <w:bookmarkStart w:id="9" w:name="BKStrasse"/>
            <w:bookmarkEnd w:id="9"/>
            <w:r>
              <w:t xml:space="preserve"> </w:t>
            </w:r>
            <w:bookmarkStart w:id="10" w:name="BKORT"/>
            <w:bookmarkEnd w:id="10"/>
            <w:r>
              <w:t xml:space="preserve"> </w:t>
            </w:r>
            <w:bookmarkStart w:id="11" w:name="BKLand"/>
            <w:bookmarkEnd w:id="11"/>
          </w:p>
        </w:tc>
      </w:tr>
      <w:tr w:rsidR="00B9170C" w14:paraId="3F9B3F85" w14:textId="77777777" w:rsidTr="00FA355F">
        <w:tc>
          <w:tcPr>
            <w:tcW w:w="7734" w:type="dxa"/>
            <w:gridSpan w:val="2"/>
          </w:tcPr>
          <w:p w14:paraId="2698665A" w14:textId="77777777" w:rsidR="00B9170C" w:rsidRDefault="00B9170C" w:rsidP="00FA355F">
            <w:pPr>
              <w:pStyle w:val="Tabellenbeschriftungunten"/>
              <w:rPr>
                <w:rFonts w:eastAsia="Bosch Office Sans"/>
              </w:rPr>
            </w:pPr>
            <w:r>
              <w:t>Anschrift der Bank (nur bei außereuropäischem Zahlungsverkehr)</w:t>
            </w:r>
          </w:p>
        </w:tc>
      </w:tr>
      <w:tr w:rsidR="00B9170C" w14:paraId="63664B73" w14:textId="77777777" w:rsidTr="00FA355F">
        <w:tc>
          <w:tcPr>
            <w:tcW w:w="7734" w:type="dxa"/>
            <w:gridSpan w:val="2"/>
          </w:tcPr>
          <w:p w14:paraId="41E0AD54" w14:textId="77777777" w:rsidR="00B9170C" w:rsidRDefault="00B9170C" w:rsidP="00FA355F">
            <w:pPr>
              <w:pStyle w:val="Tabelleninhalt"/>
            </w:pPr>
          </w:p>
        </w:tc>
      </w:tr>
      <w:tr w:rsidR="00B9170C" w14:paraId="76E4E942" w14:textId="77777777" w:rsidTr="00FA355F">
        <w:tc>
          <w:tcPr>
            <w:tcW w:w="7734" w:type="dxa"/>
            <w:gridSpan w:val="2"/>
          </w:tcPr>
          <w:p w14:paraId="6669761B" w14:textId="77777777" w:rsidR="00B9170C" w:rsidRPr="00684A72" w:rsidRDefault="00B9170C" w:rsidP="00FA355F">
            <w:pPr>
              <w:tabs>
                <w:tab w:val="left" w:pos="426"/>
                <w:tab w:val="left" w:pos="993"/>
                <w:tab w:val="left" w:pos="2268"/>
                <w:tab w:val="left" w:pos="3686"/>
                <w:tab w:val="left" w:pos="5529"/>
                <w:tab w:val="left" w:pos="7371"/>
                <w:tab w:val="left" w:pos="7655"/>
              </w:tabs>
              <w:rPr>
                <w:sz w:val="15"/>
                <w:szCs w:val="15"/>
              </w:rPr>
            </w:pPr>
            <w:r w:rsidRPr="00684A72">
              <w:rPr>
                <w:sz w:val="15"/>
                <w:szCs w:val="15"/>
              </w:rPr>
              <w:t>Ich versichere</w:t>
            </w:r>
            <w:r w:rsidR="008C36F1">
              <w:rPr>
                <w:sz w:val="15"/>
                <w:szCs w:val="15"/>
              </w:rPr>
              <w:t xml:space="preserve"> die Richtigkeit meiner Angaben</w:t>
            </w:r>
            <w:r w:rsidRPr="008C36F1">
              <w:rPr>
                <w:sz w:val="15"/>
                <w:szCs w:val="15"/>
              </w:rPr>
              <w:t xml:space="preserve"> </w:t>
            </w:r>
            <w:r w:rsidR="008C36F1" w:rsidRPr="008C36F1">
              <w:rPr>
                <w:iCs/>
                <w:sz w:val="15"/>
                <w:szCs w:val="15"/>
              </w:rPr>
              <w:t>und dass ich die Reisekosten nicht an anderer Stelle abrechnen werde</w:t>
            </w:r>
            <w:r w:rsidR="008C36F1" w:rsidRPr="008C36F1">
              <w:rPr>
                <w:sz w:val="15"/>
                <w:szCs w:val="15"/>
              </w:rPr>
              <w:t>.</w:t>
            </w:r>
            <w:r w:rsidR="008C36F1">
              <w:rPr>
                <w:sz w:val="15"/>
                <w:szCs w:val="15"/>
              </w:rPr>
              <w:t xml:space="preserve"> </w:t>
            </w:r>
            <w:r w:rsidRPr="00684A72">
              <w:rPr>
                <w:sz w:val="15"/>
                <w:szCs w:val="15"/>
              </w:rPr>
              <w:t>Die Belege sind in Kopie beigefügt. Die Robert Bosch Stiftung ist berechtigt, zu Prüfungszwecken innerhalb einer Frist von 10 Jahren die einzelnen Belege anzufordern.</w:t>
            </w:r>
          </w:p>
        </w:tc>
      </w:tr>
      <w:tr w:rsidR="00B9170C" w14:paraId="12F62676" w14:textId="77777777" w:rsidTr="00FA355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67" w:type="dxa"/>
            <w:vAlign w:val="bottom"/>
          </w:tcPr>
          <w:p w14:paraId="46D5880E" w14:textId="77777777" w:rsidR="00B9170C" w:rsidRDefault="00B9170C" w:rsidP="00FA355F">
            <w:pPr>
              <w:pStyle w:val="Tabelleninhalt"/>
            </w:pPr>
          </w:p>
          <w:p w14:paraId="08D15D54" w14:textId="77777777" w:rsidR="000C409E" w:rsidRDefault="000C409E" w:rsidP="00FA355F">
            <w:pPr>
              <w:pStyle w:val="Tabelleninhalt"/>
            </w:pPr>
          </w:p>
        </w:tc>
        <w:tc>
          <w:tcPr>
            <w:tcW w:w="3867" w:type="dxa"/>
            <w:vAlign w:val="bottom"/>
          </w:tcPr>
          <w:p w14:paraId="62F603A1" w14:textId="77777777" w:rsidR="00B9170C" w:rsidRDefault="00B9170C" w:rsidP="00FA355F">
            <w:pPr>
              <w:pStyle w:val="Tabelleninhalt"/>
            </w:pPr>
          </w:p>
        </w:tc>
      </w:tr>
      <w:tr w:rsidR="00B9170C" w14:paraId="4CD18B6C" w14:textId="77777777" w:rsidTr="00FA355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67" w:type="dxa"/>
          </w:tcPr>
          <w:p w14:paraId="082E30B9" w14:textId="77777777" w:rsidR="00B9170C" w:rsidRDefault="00B9170C" w:rsidP="00FA355F">
            <w:pPr>
              <w:pStyle w:val="Tabellenbeschriftungunten"/>
            </w:pPr>
            <w:r>
              <w:t>Datum/Ort</w:t>
            </w:r>
          </w:p>
        </w:tc>
        <w:tc>
          <w:tcPr>
            <w:tcW w:w="3867" w:type="dxa"/>
          </w:tcPr>
          <w:p w14:paraId="6F0FD0FE" w14:textId="77777777" w:rsidR="00B9170C" w:rsidRDefault="00B9170C" w:rsidP="00FA355F">
            <w:pPr>
              <w:pStyle w:val="Tabellenbeschriftungunten"/>
            </w:pPr>
            <w:r>
              <w:t>Unterschrift</w:t>
            </w:r>
          </w:p>
        </w:tc>
      </w:tr>
    </w:tbl>
    <w:p w14:paraId="1DDE7E7C" w14:textId="77777777" w:rsidR="006409F9" w:rsidRPr="00C85D8F" w:rsidRDefault="006409F9" w:rsidP="00AE2E6F">
      <w:pPr>
        <w:rPr>
          <w:rFonts w:cs="Arial"/>
          <w:szCs w:val="18"/>
        </w:rPr>
      </w:pPr>
    </w:p>
    <w:sectPr w:rsidR="006409F9" w:rsidRPr="00C85D8F" w:rsidSect="006B6FCD">
      <w:headerReference w:type="default" r:id="rId8"/>
      <w:footerReference w:type="default" r:id="rId9"/>
      <w:headerReference w:type="first" r:id="rId10"/>
      <w:type w:val="continuous"/>
      <w:pgSz w:w="11906" w:h="16838" w:code="9"/>
      <w:pgMar w:top="3175" w:right="3402" w:bottom="1531" w:left="1418" w:header="0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7268" w14:textId="77777777" w:rsidR="00287AA5" w:rsidRDefault="00287AA5">
      <w:pPr>
        <w:spacing w:line="240" w:lineRule="auto"/>
      </w:pPr>
      <w:r>
        <w:separator/>
      </w:r>
    </w:p>
  </w:endnote>
  <w:endnote w:type="continuationSeparator" w:id="0">
    <w:p w14:paraId="23A6C92E" w14:textId="77777777" w:rsidR="00287AA5" w:rsidRDefault="00287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A305" w14:textId="77777777" w:rsidR="00253549" w:rsidRDefault="00253549" w:rsidP="00253549">
    <w:pPr>
      <w:pStyle w:val="Pagina"/>
      <w:framePr w:wrap="around" w:y="15718"/>
    </w:pPr>
    <w:r w:rsidRPr="00CD51F9">
      <w:fldChar w:fldCharType="begin"/>
    </w:r>
    <w:r w:rsidRPr="00CD51F9">
      <w:instrText xml:space="preserve"> PAGE   \* MERGEFORMAT </w:instrText>
    </w:r>
    <w:r w:rsidRPr="00CD51F9">
      <w:fldChar w:fldCharType="separate"/>
    </w:r>
    <w:r w:rsidR="008C36F1">
      <w:rPr>
        <w:noProof/>
      </w:rPr>
      <w:t>2</w:t>
    </w:r>
    <w:r w:rsidRPr="00CD51F9">
      <w:fldChar w:fldCharType="end"/>
    </w:r>
    <w:r w:rsidRPr="00CD51F9">
      <w:t>/</w:t>
    </w:r>
    <w:r w:rsidR="000B6A2E">
      <w:rPr>
        <w:noProof/>
      </w:rPr>
      <w:fldChar w:fldCharType="begin"/>
    </w:r>
    <w:r w:rsidR="000B6A2E">
      <w:rPr>
        <w:noProof/>
      </w:rPr>
      <w:instrText xml:space="preserve"> NUMPAGES  \* Arabic  \* MERGEFORMAT </w:instrText>
    </w:r>
    <w:r w:rsidR="000B6A2E">
      <w:rPr>
        <w:noProof/>
      </w:rPr>
      <w:fldChar w:fldCharType="separate"/>
    </w:r>
    <w:r w:rsidR="008C36F1">
      <w:rPr>
        <w:noProof/>
      </w:rPr>
      <w:t>2</w:t>
    </w:r>
    <w:r w:rsidR="000B6A2E">
      <w:rPr>
        <w:noProof/>
      </w:rPr>
      <w:fldChar w:fldCharType="end"/>
    </w:r>
  </w:p>
  <w:p w14:paraId="47A2EB54" w14:textId="77777777" w:rsidR="00993FC4" w:rsidRPr="00E6448E" w:rsidRDefault="00287AA5" w:rsidP="00E644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F57A" w14:textId="77777777" w:rsidR="00287AA5" w:rsidRDefault="00287AA5">
      <w:pPr>
        <w:spacing w:line="240" w:lineRule="auto"/>
      </w:pPr>
      <w:r>
        <w:separator/>
      </w:r>
    </w:p>
  </w:footnote>
  <w:footnote w:type="continuationSeparator" w:id="0">
    <w:p w14:paraId="6A128537" w14:textId="77777777" w:rsidR="00287AA5" w:rsidRDefault="00287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6509" w14:textId="77777777" w:rsidR="00E6448E" w:rsidRDefault="001A3C6E">
    <w:pPr>
      <w:pStyle w:val="Kopfzeile"/>
    </w:pPr>
    <w:r w:rsidRPr="001A3C6E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8B78B3A" wp14:editId="64651FC9">
          <wp:simplePos x="0" y="0"/>
          <wp:positionH relativeFrom="rightMargin">
            <wp:posOffset>-323850</wp:posOffset>
          </wp:positionH>
          <wp:positionV relativeFrom="topMargin">
            <wp:posOffset>558165</wp:posOffset>
          </wp:positionV>
          <wp:extent cx="2059200" cy="846000"/>
          <wp:effectExtent l="0" t="0" r="0" b="0"/>
          <wp:wrapTight wrapText="bothSides">
            <wp:wrapPolygon edited="0">
              <wp:start x="2199" y="0"/>
              <wp:lineTo x="0" y="3892"/>
              <wp:lineTo x="0" y="11189"/>
              <wp:lineTo x="8395" y="15568"/>
              <wp:lineTo x="5796" y="15568"/>
              <wp:lineTo x="5996" y="20432"/>
              <wp:lineTo x="13791" y="20919"/>
              <wp:lineTo x="15590" y="20919"/>
              <wp:lineTo x="15990" y="17514"/>
              <wp:lineTo x="15191" y="16541"/>
              <wp:lineTo x="21387" y="14595"/>
              <wp:lineTo x="21387" y="8757"/>
              <wp:lineTo x="5796" y="7784"/>
              <wp:lineTo x="4797" y="2432"/>
              <wp:lineTo x="4197" y="0"/>
              <wp:lineTo x="2199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S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C6E">
      <w:rPr>
        <w:noProof/>
        <w:lang w:val="en-US"/>
      </w:rPr>
      <mc:AlternateContent>
        <mc:Choice Requires="wps">
          <w:drawing>
            <wp:anchor distT="36195" distB="36195" distL="0" distR="0" simplePos="0" relativeHeight="251664384" behindDoc="1" locked="0" layoutInCell="1" allowOverlap="1" wp14:anchorId="16815B8E" wp14:editId="7BA221E3">
              <wp:simplePos x="0" y="0"/>
              <wp:positionH relativeFrom="rightMargin">
                <wp:posOffset>288290</wp:posOffset>
              </wp:positionH>
              <wp:positionV relativeFrom="topMargin">
                <wp:posOffset>1440180</wp:posOffset>
              </wp:positionV>
              <wp:extent cx="720000" cy="237600"/>
              <wp:effectExtent l="0" t="0" r="4445" b="0"/>
              <wp:wrapTight wrapText="bothSides">
                <wp:wrapPolygon edited="0">
                  <wp:start x="0" y="0"/>
                  <wp:lineTo x="0" y="19059"/>
                  <wp:lineTo x="21162" y="19059"/>
                  <wp:lineTo x="21162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A2224" w14:textId="3849B161" w:rsidR="001A3C6E" w:rsidRPr="00C3445B" w:rsidRDefault="001A3C6E" w:rsidP="001A3C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fldChar w:fldCharType="separate"/>
                          </w:r>
                          <w:r w:rsidR="00AE2E6F"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t>06.02.2023</w:t>
                          </w:r>
                          <w:r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15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113.4pt;width:56.7pt;height:18.7pt;z-index:-251652096;visibility:visible;mso-wrap-style:square;mso-width-percent:0;mso-height-percent:0;mso-wrap-distance-left:0;mso-wrap-distance-top:2.85pt;mso-wrap-distance-right:0;mso-wrap-distance-bottom:2.85pt;mso-position-horizontal:absolute;mso-position-horizontal-relative:righ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" stroked="f">
              <v:textbox inset="0,0,0,0">
                <w:txbxContent>
                  <w:p w14:paraId="27AA2224" w14:textId="3849B161" w:rsidR="001A3C6E" w:rsidRPr="00C3445B" w:rsidRDefault="001A3C6E" w:rsidP="001A3C6E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fldChar w:fldCharType="begin"/>
                    </w:r>
                    <w:r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instrText xml:space="preserve"> TIME \@ "dd.MM.yyyy" </w:instrText>
                    </w:r>
                    <w:r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fldChar w:fldCharType="separate"/>
                    </w:r>
                    <w:r w:rsidR="00AE2E6F"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t>06.02.2023</w:t>
                    </w:r>
                    <w:r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fldChar w:fldCharType="end"/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A9DC" w14:textId="77777777" w:rsidR="00E6448E" w:rsidRDefault="005C2F51">
    <w:pPr>
      <w:pStyle w:val="Kopfzeile"/>
    </w:pPr>
    <w:r>
      <w:rPr>
        <w:rFonts w:cs="Arial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15FAF05D" wp14:editId="56E3CCAB">
          <wp:simplePos x="0" y="0"/>
          <wp:positionH relativeFrom="rightMargin">
            <wp:posOffset>-323850</wp:posOffset>
          </wp:positionH>
          <wp:positionV relativeFrom="topMargin">
            <wp:posOffset>558165</wp:posOffset>
          </wp:positionV>
          <wp:extent cx="2059200" cy="846000"/>
          <wp:effectExtent l="0" t="0" r="0" b="0"/>
          <wp:wrapTight wrapText="bothSides">
            <wp:wrapPolygon edited="0">
              <wp:start x="2199" y="0"/>
              <wp:lineTo x="0" y="3892"/>
              <wp:lineTo x="0" y="10703"/>
              <wp:lineTo x="8195" y="15568"/>
              <wp:lineTo x="5796" y="15568"/>
              <wp:lineTo x="5996" y="20432"/>
              <wp:lineTo x="13791" y="20919"/>
              <wp:lineTo x="15590" y="20919"/>
              <wp:lineTo x="15990" y="17514"/>
              <wp:lineTo x="15191" y="16541"/>
              <wp:lineTo x="21387" y="14595"/>
              <wp:lineTo x="21387" y="8757"/>
              <wp:lineTo x="5796" y="7784"/>
              <wp:lineTo x="4797" y="2432"/>
              <wp:lineTo x="4197" y="0"/>
              <wp:lineTo x="219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S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1B2">
      <w:rPr>
        <w:noProof/>
        <w:lang w:val="en-US"/>
      </w:rPr>
      <mc:AlternateContent>
        <mc:Choice Requires="wps">
          <w:drawing>
            <wp:anchor distT="36195" distB="36195" distL="0" distR="0" simplePos="0" relativeHeight="251661312" behindDoc="1" locked="0" layoutInCell="1" allowOverlap="1" wp14:anchorId="7C2F8E64" wp14:editId="47767D1A">
              <wp:simplePos x="0" y="0"/>
              <wp:positionH relativeFrom="rightMargin">
                <wp:posOffset>288290</wp:posOffset>
              </wp:positionH>
              <wp:positionV relativeFrom="topMargin">
                <wp:posOffset>1440180</wp:posOffset>
              </wp:positionV>
              <wp:extent cx="720000" cy="237600"/>
              <wp:effectExtent l="0" t="0" r="4445" b="0"/>
              <wp:wrapTight wrapText="bothSides">
                <wp:wrapPolygon edited="0">
                  <wp:start x="0" y="0"/>
                  <wp:lineTo x="0" y="19059"/>
                  <wp:lineTo x="21162" y="19059"/>
                  <wp:lineTo x="21162" y="0"/>
                  <wp:lineTo x="0" y="0"/>
                </wp:wrapPolygon>
              </wp:wrapTight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52828" w14:textId="77777777" w:rsidR="007F71B2" w:rsidRPr="00C3445B" w:rsidRDefault="007F71B2" w:rsidP="007F71B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F8E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7pt;margin-top:113.4pt;width:56.7pt;height:18.7pt;z-index:-251655168;visibility:visible;mso-wrap-style:square;mso-width-percent:0;mso-height-percent:0;mso-wrap-distance-left:0;mso-wrap-distance-top:2.85pt;mso-wrap-distance-right:0;mso-wrap-distance-bottom:2.85pt;mso-position-horizontal:absolute;mso-position-horizontal-relative:righ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" stroked="f">
              <v:textbox inset="0,0,0,0">
                <w:txbxContent>
                  <w:p w14:paraId="43152828" w14:textId="77777777" w:rsidR="007F71B2" w:rsidRPr="00C3445B" w:rsidRDefault="007F71B2" w:rsidP="007F71B2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093"/>
    <w:multiLevelType w:val="hybridMultilevel"/>
    <w:tmpl w:val="7F1252C6"/>
    <w:lvl w:ilvl="0" w:tplc="66A67902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AB"/>
    <w:rsid w:val="000367CF"/>
    <w:rsid w:val="000406D6"/>
    <w:rsid w:val="00073AF1"/>
    <w:rsid w:val="000B6A2E"/>
    <w:rsid w:val="000C409E"/>
    <w:rsid w:val="000D3AAA"/>
    <w:rsid w:val="000E4F79"/>
    <w:rsid w:val="0011064D"/>
    <w:rsid w:val="00133F3B"/>
    <w:rsid w:val="001A3C6E"/>
    <w:rsid w:val="00253549"/>
    <w:rsid w:val="00286DB6"/>
    <w:rsid w:val="00287AA5"/>
    <w:rsid w:val="002B2A2B"/>
    <w:rsid w:val="00365E2A"/>
    <w:rsid w:val="00393726"/>
    <w:rsid w:val="003E4E43"/>
    <w:rsid w:val="0041437A"/>
    <w:rsid w:val="0046124E"/>
    <w:rsid w:val="004744E1"/>
    <w:rsid w:val="004C58AD"/>
    <w:rsid w:val="00586CC4"/>
    <w:rsid w:val="00594D18"/>
    <w:rsid w:val="005B3934"/>
    <w:rsid w:val="005C2F51"/>
    <w:rsid w:val="00631AE7"/>
    <w:rsid w:val="006409F9"/>
    <w:rsid w:val="00672925"/>
    <w:rsid w:val="00695283"/>
    <w:rsid w:val="006A7AD7"/>
    <w:rsid w:val="006B6FCD"/>
    <w:rsid w:val="006D6F9E"/>
    <w:rsid w:val="007172A9"/>
    <w:rsid w:val="00734DB8"/>
    <w:rsid w:val="00764716"/>
    <w:rsid w:val="00783F50"/>
    <w:rsid w:val="007A28C9"/>
    <w:rsid w:val="007C45FF"/>
    <w:rsid w:val="007C7E7A"/>
    <w:rsid w:val="007D3C24"/>
    <w:rsid w:val="007E58B7"/>
    <w:rsid w:val="007F71B2"/>
    <w:rsid w:val="008C36F1"/>
    <w:rsid w:val="00924226"/>
    <w:rsid w:val="009C5B4D"/>
    <w:rsid w:val="00A847FA"/>
    <w:rsid w:val="00AA7DC7"/>
    <w:rsid w:val="00AB5BA1"/>
    <w:rsid w:val="00AE2E6F"/>
    <w:rsid w:val="00B00B5D"/>
    <w:rsid w:val="00B9170C"/>
    <w:rsid w:val="00BE37AB"/>
    <w:rsid w:val="00C10879"/>
    <w:rsid w:val="00C34B9F"/>
    <w:rsid w:val="00C46031"/>
    <w:rsid w:val="00C55216"/>
    <w:rsid w:val="00C85D8F"/>
    <w:rsid w:val="00CE4DC5"/>
    <w:rsid w:val="00D467E6"/>
    <w:rsid w:val="00D575D8"/>
    <w:rsid w:val="00D71DF0"/>
    <w:rsid w:val="00DC0ECD"/>
    <w:rsid w:val="00E15140"/>
    <w:rsid w:val="00E708D3"/>
    <w:rsid w:val="00E85C2D"/>
    <w:rsid w:val="00EC2AFF"/>
    <w:rsid w:val="00EE73A3"/>
    <w:rsid w:val="00F03C42"/>
    <w:rsid w:val="00F32711"/>
    <w:rsid w:val="00F72665"/>
    <w:rsid w:val="00F94F22"/>
    <w:rsid w:val="00F963D7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3BAB5"/>
  <w15:chartTrackingRefBased/>
  <w15:docId w15:val="{B68C6033-33F9-446B-8D32-D06D8418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AFF"/>
    <w:pPr>
      <w:spacing w:after="0" w:line="260" w:lineRule="exact"/>
    </w:pPr>
    <w:rPr>
      <w:rFonts w:ascii="Arial" w:hAnsi="Arial"/>
      <w:kern w:val="4"/>
      <w:sz w:val="1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55216"/>
    <w:pPr>
      <w:spacing w:after="0" w:line="240" w:lineRule="atLeast"/>
    </w:pPr>
    <w:rPr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semiHidden/>
    <w:rsid w:val="00C5521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C55216"/>
    <w:rPr>
      <w:rFonts w:ascii="Arial" w:hAnsi="Arial"/>
      <w:kern w:val="4"/>
      <w:sz w:val="18"/>
      <w:szCs w:val="20"/>
      <w:lang w:val="de-DE"/>
    </w:rPr>
  </w:style>
  <w:style w:type="paragraph" w:styleId="Fuzeile">
    <w:name w:val="footer"/>
    <w:basedOn w:val="Standard"/>
    <w:link w:val="FuzeileZchn"/>
    <w:uiPriority w:val="99"/>
    <w:rsid w:val="00C5521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5216"/>
    <w:rPr>
      <w:rFonts w:ascii="Arial" w:hAnsi="Arial"/>
      <w:kern w:val="4"/>
      <w:sz w:val="18"/>
      <w:szCs w:val="20"/>
      <w:lang w:val="de-DE"/>
    </w:rPr>
  </w:style>
  <w:style w:type="paragraph" w:customStyle="1" w:styleId="Fensterzeile">
    <w:name w:val="Fensterzeile"/>
    <w:basedOn w:val="Standard"/>
    <w:semiHidden/>
    <w:qFormat/>
    <w:rsid w:val="00C55216"/>
    <w:rPr>
      <w:spacing w:val="2"/>
      <w:sz w:val="12"/>
    </w:rPr>
  </w:style>
  <w:style w:type="paragraph" w:customStyle="1" w:styleId="Pagina">
    <w:name w:val="Pagina"/>
    <w:basedOn w:val="Standard"/>
    <w:semiHidden/>
    <w:qFormat/>
    <w:rsid w:val="00C55216"/>
    <w:pPr>
      <w:framePr w:w="1134" w:h="425" w:hRule="exact" w:hSpace="142" w:wrap="around" w:vAnchor="page" w:hAnchor="page" w:x="10094" w:y="15724" w:anchorLock="1"/>
      <w:jc w:val="right"/>
    </w:pPr>
  </w:style>
  <w:style w:type="paragraph" w:customStyle="1" w:styleId="blank">
    <w:name w:val="blank"/>
    <w:basedOn w:val="Standard"/>
    <w:semiHidden/>
    <w:qFormat/>
    <w:rsid w:val="00C55216"/>
    <w:pPr>
      <w:framePr w:hSpace="141" w:wrap="around" w:vAnchor="text" w:hAnchor="text" w:y="1"/>
      <w:spacing w:line="240" w:lineRule="auto"/>
      <w:suppressOverlap/>
    </w:pPr>
    <w:rPr>
      <w:color w:val="FFFFFF" w:themeColor="background1"/>
      <w:sz w:val="2"/>
    </w:rPr>
  </w:style>
  <w:style w:type="paragraph" w:customStyle="1" w:styleId="berschriftHierarchie1">
    <w:name w:val="Überschrift Hierarchie 1"/>
    <w:basedOn w:val="Standard"/>
    <w:qFormat/>
    <w:rsid w:val="00C55216"/>
    <w:pPr>
      <w:spacing w:line="288" w:lineRule="auto"/>
    </w:pPr>
    <w:rPr>
      <w:b/>
      <w:sz w:val="28"/>
      <w:szCs w:val="28"/>
    </w:rPr>
  </w:style>
  <w:style w:type="paragraph" w:customStyle="1" w:styleId="Absender">
    <w:name w:val="Absender"/>
    <w:basedOn w:val="Standard"/>
    <w:uiPriority w:val="19"/>
    <w:rsid w:val="00C55216"/>
    <w:pPr>
      <w:framePr w:w="2268" w:h="6197" w:hSpace="142" w:wrap="around" w:vAnchor="page" w:hAnchor="page" w:x="9073" w:y="5660" w:anchorLock="1"/>
      <w:spacing w:line="174" w:lineRule="atLeast"/>
    </w:pPr>
    <w:rPr>
      <w:spacing w:val="2"/>
      <w:sz w:val="12"/>
    </w:rPr>
  </w:style>
  <w:style w:type="character" w:customStyle="1" w:styleId="AbsenderBold">
    <w:name w:val="AbsenderBold"/>
    <w:basedOn w:val="Absatz-Standardschriftart"/>
    <w:uiPriority w:val="19"/>
    <w:qFormat/>
    <w:rsid w:val="00C55216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BA1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BA1"/>
    <w:rPr>
      <w:rFonts w:ascii="Segoe UI" w:hAnsi="Segoe UI" w:cs="Segoe UI"/>
      <w:kern w:val="4"/>
      <w:sz w:val="18"/>
      <w:szCs w:val="18"/>
      <w:lang w:val="de-DE"/>
    </w:rPr>
  </w:style>
  <w:style w:type="paragraph" w:customStyle="1" w:styleId="berschriftHierarchie2">
    <w:name w:val="Überschrift Hierarchie 2"/>
    <w:basedOn w:val="Standard"/>
    <w:qFormat/>
    <w:rsid w:val="00586CC4"/>
    <w:rPr>
      <w:rFonts w:cs="Arial"/>
      <w:b/>
      <w:color w:val="000000"/>
      <w:sz w:val="22"/>
      <w:szCs w:val="18"/>
    </w:rPr>
  </w:style>
  <w:style w:type="paragraph" w:customStyle="1" w:styleId="berschriftHierarchie3">
    <w:name w:val="Überschrift Hierarchie 3"/>
    <w:basedOn w:val="Standard"/>
    <w:qFormat/>
    <w:rsid w:val="00586CC4"/>
    <w:rPr>
      <w:b/>
    </w:rPr>
  </w:style>
  <w:style w:type="paragraph" w:customStyle="1" w:styleId="Aufzhlung">
    <w:name w:val="Aufzählung"/>
    <w:basedOn w:val="Standard"/>
    <w:rsid w:val="00F03C42"/>
    <w:pPr>
      <w:numPr>
        <w:numId w:val="1"/>
      </w:numPr>
      <w:spacing w:line="288" w:lineRule="auto"/>
    </w:pPr>
    <w:rPr>
      <w:rFonts w:eastAsia="Times New Roman" w:cs="Times New Roman"/>
      <w:kern w:val="0"/>
      <w:sz w:val="22"/>
      <w:szCs w:val="22"/>
      <w:lang w:eastAsia="de-DE"/>
    </w:rPr>
  </w:style>
  <w:style w:type="paragraph" w:customStyle="1" w:styleId="Tabellebeschriftunglinks">
    <w:name w:val="Tabellebeschriftung links"/>
    <w:basedOn w:val="Standard"/>
    <w:rsid w:val="00F03C42"/>
    <w:pPr>
      <w:spacing w:line="280" w:lineRule="exact"/>
    </w:pPr>
    <w:rPr>
      <w:rFonts w:eastAsia="Times New Roman" w:cs="Arial"/>
      <w:kern w:val="0"/>
      <w:sz w:val="20"/>
      <w:szCs w:val="22"/>
    </w:rPr>
  </w:style>
  <w:style w:type="paragraph" w:customStyle="1" w:styleId="Tabellenbeschriftungunten">
    <w:name w:val="Tabellenbeschriftung unten"/>
    <w:basedOn w:val="Standard"/>
    <w:rsid w:val="00F03C42"/>
    <w:pPr>
      <w:spacing w:line="187" w:lineRule="atLeast"/>
    </w:pPr>
    <w:rPr>
      <w:rFonts w:eastAsia="Times New Roman" w:cs="Arial"/>
      <w:kern w:val="0"/>
      <w:sz w:val="15"/>
      <w:szCs w:val="15"/>
    </w:rPr>
  </w:style>
  <w:style w:type="paragraph" w:customStyle="1" w:styleId="Tabelleninhalt">
    <w:name w:val="Tabelleninhalt"/>
    <w:basedOn w:val="Standard"/>
    <w:rsid w:val="00F03C42"/>
    <w:pPr>
      <w:pBdr>
        <w:bottom w:val="single" w:sz="4" w:space="1" w:color="auto"/>
      </w:pBdr>
      <w:spacing w:line="280" w:lineRule="exact"/>
    </w:pPr>
    <w:rPr>
      <w:rFonts w:eastAsia="Bosch Office Sans" w:cs="Arial"/>
      <w:kern w:val="0"/>
      <w:sz w:val="20"/>
    </w:rPr>
  </w:style>
  <w:style w:type="paragraph" w:customStyle="1" w:styleId="Fliesstext">
    <w:name w:val="Fliesstext"/>
    <w:basedOn w:val="Standard"/>
    <w:rsid w:val="00F03C42"/>
    <w:pPr>
      <w:spacing w:line="288" w:lineRule="auto"/>
    </w:pPr>
    <w:rPr>
      <w:rFonts w:eastAsia="Times New Roman" w:cs="Arial"/>
      <w:kern w:val="0"/>
      <w:sz w:val="22"/>
      <w:szCs w:val="22"/>
    </w:rPr>
  </w:style>
  <w:style w:type="paragraph" w:customStyle="1" w:styleId="TabelleninhaltRechts">
    <w:name w:val="Tabelleninhalt+Rechts"/>
    <w:basedOn w:val="Tabelleninhalt"/>
    <w:rsid w:val="00F03C42"/>
    <w:pPr>
      <w:jc w:val="righ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7CE8-6651-43D8-AEE9-E12F3C71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Huamin</dc:creator>
  <cp:keywords/>
  <dc:description/>
  <cp:lastModifiedBy>Killinger Bettina (Bosch-Stiftung)</cp:lastModifiedBy>
  <cp:revision>7</cp:revision>
  <cp:lastPrinted>2018-08-03T14:43:00Z</cp:lastPrinted>
  <dcterms:created xsi:type="dcterms:W3CDTF">2023-02-03T08:05:00Z</dcterms:created>
  <dcterms:modified xsi:type="dcterms:W3CDTF">2023-02-06T11:05:00Z</dcterms:modified>
</cp:coreProperties>
</file>