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91" w:rsidRDefault="008A2372" w:rsidP="00B8153A">
      <w:pPr>
        <w:pStyle w:val="Titel"/>
        <w:ind w:right="-30"/>
        <w:sectPr w:rsidR="00484791" w:rsidSect="00484791">
          <w:headerReference w:type="default" r:id="rId6"/>
          <w:headerReference w:type="first" r:id="rId7"/>
          <w:footerReference w:type="first" r:id="rId8"/>
          <w:pgSz w:w="16838" w:h="11906" w:orient="landscape" w:code="9"/>
          <w:pgMar w:top="4990" w:right="567" w:bottom="3969" w:left="8930" w:header="284" w:footer="284" w:gutter="0"/>
          <w:cols w:space="720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textInput>
              <w:default w:val="&lt;Titel der Veranstaltung&gt;"/>
            </w:textInput>
          </w:ffData>
        </w:fldChar>
      </w:r>
      <w:r>
        <w:instrText xml:space="preserve"> FORMTEXT </w:instrText>
      </w:r>
      <w:r>
        <w:fldChar w:fldCharType="separate"/>
      </w:r>
      <w:r w:rsidR="00512DFC">
        <w:rPr>
          <w:noProof/>
        </w:rPr>
        <w:t>&lt;Titel der Veranstaltung&gt;</w:t>
      </w:r>
      <w:r>
        <w:fldChar w:fldCharType="end"/>
      </w:r>
    </w:p>
    <w:p w:rsidR="008A2372" w:rsidRDefault="008A2372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  <w:r w:rsidRPr="0051445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Datum, Ort&gt;"/>
            </w:textInput>
          </w:ffData>
        </w:fldChar>
      </w:r>
      <w:r w:rsidRPr="0051445F">
        <w:rPr>
          <w:sz w:val="22"/>
          <w:szCs w:val="22"/>
        </w:rPr>
        <w:instrText xml:space="preserve"> FORMTEXT </w:instrText>
      </w:r>
      <w:r w:rsidRPr="0051445F">
        <w:rPr>
          <w:sz w:val="22"/>
          <w:szCs w:val="22"/>
        </w:rPr>
      </w:r>
      <w:r w:rsidRPr="0051445F">
        <w:rPr>
          <w:sz w:val="22"/>
          <w:szCs w:val="22"/>
        </w:rPr>
        <w:fldChar w:fldCharType="separate"/>
      </w:r>
      <w:r w:rsidR="00512DFC" w:rsidRPr="0051445F">
        <w:rPr>
          <w:noProof/>
          <w:sz w:val="22"/>
          <w:szCs w:val="22"/>
        </w:rPr>
        <w:t>&lt;Datum, Ort&gt;</w:t>
      </w:r>
      <w:r w:rsidRPr="0051445F">
        <w:rPr>
          <w:sz w:val="22"/>
          <w:szCs w:val="22"/>
        </w:rPr>
        <w:fldChar w:fldCharType="end"/>
      </w:r>
      <w:r w:rsidR="00395820">
        <w:rPr>
          <w:sz w:val="22"/>
          <w:szCs w:val="22"/>
        </w:rPr>
        <w:tab/>
      </w: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5573B7" w:rsidRDefault="005573B7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  <w:sectPr w:rsidR="005573B7" w:rsidSect="00484791">
          <w:type w:val="continuous"/>
          <w:pgSz w:w="16838" w:h="11906" w:orient="landscape" w:code="9"/>
          <w:pgMar w:top="4990" w:right="567" w:bottom="3969" w:left="8930" w:header="284" w:footer="284" w:gutter="0"/>
          <w:cols w:num="2" w:space="0"/>
          <w:titlePg/>
          <w:docGrid w:linePitch="360"/>
        </w:sect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5573B7" w:rsidRDefault="005573B7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  <w:sectPr w:rsidR="005573B7" w:rsidSect="005573B7">
          <w:type w:val="continuous"/>
          <w:pgSz w:w="16838" w:h="11906" w:orient="landscape" w:code="9"/>
          <w:pgMar w:top="4990" w:right="567" w:bottom="3969" w:left="8930" w:header="284" w:footer="284" w:gutter="0"/>
          <w:cols w:num="2" w:space="0"/>
          <w:titlePg/>
          <w:docGrid w:linePitch="360"/>
        </w:sectPr>
      </w:pPr>
    </w:p>
    <w:p w:rsidR="00395820" w:rsidRDefault="00395820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5573B7" w:rsidRDefault="005573B7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5573B7" w:rsidRDefault="005573B7" w:rsidP="00395820">
      <w:pPr>
        <w:pStyle w:val="Untertitel"/>
        <w:tabs>
          <w:tab w:val="left" w:pos="1800"/>
        </w:tabs>
        <w:spacing w:line="320" w:lineRule="exact"/>
        <w:rPr>
          <w:sz w:val="22"/>
          <w:szCs w:val="22"/>
        </w:rPr>
      </w:pPr>
    </w:p>
    <w:p w:rsidR="00147CA7" w:rsidRDefault="00147CA7" w:rsidP="00147CA7">
      <w:pPr>
        <w:numPr>
          <w:ilvl w:val="1"/>
          <w:numId w:val="0"/>
        </w:numPr>
        <w:spacing w:line="288" w:lineRule="auto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147CA7">
      <w:pPr>
        <w:numPr>
          <w:ilvl w:val="1"/>
          <w:numId w:val="0"/>
        </w:numPr>
        <w:spacing w:line="288" w:lineRule="auto"/>
        <w:jc w:val="center"/>
        <w:rPr>
          <w:rFonts w:eastAsiaTheme="majorEastAsia" w:cstheme="majorBidi"/>
          <w:b/>
          <w:iCs/>
          <w:sz w:val="26"/>
          <w:szCs w:val="26"/>
        </w:rPr>
      </w:pPr>
      <w:r w:rsidRPr="003362E7">
        <w:rPr>
          <w:rFonts w:eastAsiaTheme="majorEastAsia" w:cstheme="majorBidi"/>
          <w:b/>
          <w:iCs/>
          <w:sz w:val="26"/>
          <w:szCs w:val="26"/>
        </w:rPr>
        <w:lastRenderedPageBreak/>
        <w:fldChar w:fldCharType="begin">
          <w:ffData>
            <w:name w:val=""/>
            <w:enabled/>
            <w:calcOnExit w:val="0"/>
            <w:textInput>
              <w:default w:val="&lt;Überschrift&gt;"/>
            </w:textInput>
          </w:ffData>
        </w:fldChar>
      </w:r>
      <w:r w:rsidRPr="003362E7">
        <w:rPr>
          <w:rFonts w:eastAsiaTheme="majorEastAsia" w:cstheme="majorBidi"/>
          <w:b/>
          <w:iCs/>
          <w:sz w:val="26"/>
          <w:szCs w:val="26"/>
        </w:rPr>
        <w:instrText xml:space="preserve"> FORMTEXT </w:instrText>
      </w:r>
      <w:r w:rsidRPr="003362E7">
        <w:rPr>
          <w:rFonts w:eastAsiaTheme="majorEastAsia" w:cstheme="majorBidi"/>
          <w:b/>
          <w:iCs/>
          <w:sz w:val="26"/>
          <w:szCs w:val="26"/>
        </w:rPr>
      </w:r>
      <w:r w:rsidRPr="003362E7">
        <w:rPr>
          <w:rFonts w:eastAsiaTheme="majorEastAsia" w:cstheme="majorBidi"/>
          <w:b/>
          <w:iCs/>
          <w:sz w:val="26"/>
          <w:szCs w:val="26"/>
        </w:rPr>
        <w:fldChar w:fldCharType="separate"/>
      </w:r>
      <w:r w:rsidRPr="003362E7">
        <w:rPr>
          <w:rFonts w:eastAsiaTheme="majorEastAsia" w:cstheme="majorBidi"/>
          <w:b/>
          <w:iCs/>
          <w:noProof/>
          <w:sz w:val="26"/>
          <w:szCs w:val="26"/>
        </w:rPr>
        <w:t>&lt;Überschrift&gt;</w:t>
      </w:r>
      <w:r w:rsidRPr="003362E7">
        <w:rPr>
          <w:rFonts w:eastAsiaTheme="majorEastAsia" w:cstheme="majorBidi"/>
          <w:b/>
          <w:iCs/>
          <w:sz w:val="26"/>
          <w:szCs w:val="26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noProof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147CA7" w:rsidRDefault="003362E7" w:rsidP="00147CA7">
      <w:pPr>
        <w:numPr>
          <w:ilvl w:val="1"/>
          <w:numId w:val="0"/>
        </w:numPr>
        <w:spacing w:line="288" w:lineRule="auto"/>
        <w:jc w:val="center"/>
        <w:rPr>
          <w:rFonts w:eastAsiaTheme="majorEastAsia" w:cstheme="majorBidi"/>
          <w:iCs/>
          <w:sz w:val="22"/>
          <w:szCs w:val="22"/>
        </w:rPr>
      </w:pPr>
      <w:r>
        <w:rPr>
          <w:rFonts w:eastAsiaTheme="majorEastAsia" w:cstheme="majorBidi"/>
          <w:iCs/>
          <w:sz w:val="22"/>
          <w:szCs w:val="22"/>
        </w:rPr>
        <w:br w:type="column"/>
      </w:r>
      <w:r w:rsidRPr="003362E7">
        <w:rPr>
          <w:rFonts w:eastAsiaTheme="majorEastAsia" w:cstheme="majorBidi"/>
          <w:b/>
          <w:iCs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&lt;Überschrift&gt;"/>
            </w:textInput>
          </w:ffData>
        </w:fldChar>
      </w:r>
      <w:r w:rsidRPr="003362E7">
        <w:rPr>
          <w:rFonts w:eastAsiaTheme="majorEastAsia" w:cstheme="majorBidi"/>
          <w:b/>
          <w:iCs/>
          <w:sz w:val="26"/>
          <w:szCs w:val="26"/>
        </w:rPr>
        <w:instrText xml:space="preserve"> FORMTEXT </w:instrText>
      </w:r>
      <w:r w:rsidRPr="003362E7">
        <w:rPr>
          <w:rFonts w:eastAsiaTheme="majorEastAsia" w:cstheme="majorBidi"/>
          <w:b/>
          <w:iCs/>
          <w:sz w:val="26"/>
          <w:szCs w:val="26"/>
        </w:rPr>
      </w:r>
      <w:r w:rsidRPr="003362E7">
        <w:rPr>
          <w:rFonts w:eastAsiaTheme="majorEastAsia" w:cstheme="majorBidi"/>
          <w:b/>
          <w:iCs/>
          <w:sz w:val="26"/>
          <w:szCs w:val="26"/>
        </w:rPr>
        <w:fldChar w:fldCharType="separate"/>
      </w:r>
      <w:r w:rsidRPr="003362E7">
        <w:rPr>
          <w:rFonts w:eastAsiaTheme="majorEastAsia" w:cstheme="majorBidi"/>
          <w:b/>
          <w:iCs/>
          <w:sz w:val="26"/>
          <w:szCs w:val="26"/>
        </w:rPr>
        <w:t>&lt;Überschrift&gt;</w:t>
      </w:r>
      <w:r w:rsidRPr="003362E7">
        <w:rPr>
          <w:rFonts w:eastAsiaTheme="majorEastAsia" w:cstheme="majorBidi"/>
          <w:iCs/>
          <w:sz w:val="26"/>
          <w:szCs w:val="26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  <w:r w:rsidRPr="003362E7">
        <w:rPr>
          <w:rFonts w:eastAsiaTheme="majorEastAsia" w:cstheme="majorBidi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Getränke oder Speisefolge&gt;"/>
            </w:textInput>
          </w:ffData>
        </w:fldChar>
      </w:r>
      <w:r w:rsidRPr="003362E7">
        <w:rPr>
          <w:rFonts w:eastAsiaTheme="majorEastAsia" w:cstheme="majorBidi"/>
          <w:iCs/>
          <w:sz w:val="22"/>
          <w:szCs w:val="22"/>
        </w:rPr>
        <w:instrText xml:space="preserve"> FORMTEXT </w:instrText>
      </w:r>
      <w:r w:rsidRPr="003362E7">
        <w:rPr>
          <w:rFonts w:eastAsiaTheme="majorEastAsia" w:cstheme="majorBidi"/>
          <w:iCs/>
          <w:sz w:val="22"/>
          <w:szCs w:val="22"/>
        </w:rPr>
      </w:r>
      <w:r w:rsidRPr="003362E7">
        <w:rPr>
          <w:rFonts w:eastAsiaTheme="majorEastAsia" w:cstheme="majorBidi"/>
          <w:iCs/>
          <w:sz w:val="22"/>
          <w:szCs w:val="22"/>
        </w:rPr>
        <w:fldChar w:fldCharType="separate"/>
      </w:r>
      <w:r w:rsidRPr="003362E7">
        <w:rPr>
          <w:rFonts w:eastAsiaTheme="majorEastAsia" w:cstheme="majorBidi"/>
          <w:iCs/>
          <w:sz w:val="22"/>
          <w:szCs w:val="22"/>
        </w:rPr>
        <w:t>&lt;Getränke oder Speisefolge&gt;</w:t>
      </w:r>
      <w:r w:rsidRPr="003362E7">
        <w:rPr>
          <w:rFonts w:eastAsiaTheme="majorEastAsia" w:cstheme="majorBidi"/>
          <w:iCs/>
          <w:sz w:val="22"/>
          <w:szCs w:val="22"/>
        </w:rPr>
        <w:fldChar w:fldCharType="end"/>
      </w:r>
    </w:p>
    <w:p w:rsid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Pr="003362E7" w:rsidRDefault="003362E7" w:rsidP="003362E7">
      <w:pPr>
        <w:numPr>
          <w:ilvl w:val="1"/>
          <w:numId w:val="0"/>
        </w:numPr>
        <w:spacing w:line="320" w:lineRule="exact"/>
        <w:jc w:val="center"/>
        <w:rPr>
          <w:rFonts w:eastAsiaTheme="majorEastAsia" w:cstheme="majorBidi"/>
          <w:iCs/>
          <w:sz w:val="22"/>
          <w:szCs w:val="22"/>
        </w:rPr>
      </w:pPr>
    </w:p>
    <w:p w:rsidR="003362E7" w:rsidRDefault="003362E7" w:rsidP="003362E7">
      <w:pPr>
        <w:numPr>
          <w:ilvl w:val="1"/>
          <w:numId w:val="0"/>
        </w:numPr>
        <w:spacing w:line="288" w:lineRule="auto"/>
        <w:rPr>
          <w:rFonts w:eastAsiaTheme="majorEastAsia" w:cstheme="majorBidi"/>
          <w:iCs/>
          <w:sz w:val="22"/>
          <w:szCs w:val="22"/>
        </w:rPr>
      </w:pPr>
    </w:p>
    <w:p w:rsidR="003362E7" w:rsidRDefault="003362E7" w:rsidP="003362E7">
      <w:pPr>
        <w:numPr>
          <w:ilvl w:val="1"/>
          <w:numId w:val="0"/>
        </w:numPr>
        <w:spacing w:line="288" w:lineRule="auto"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147CA7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  <w:r w:rsidRPr="0067038D">
        <w:rPr>
          <w:rFonts w:eastAsiaTheme="majorEastAsia" w:cstheme="majorBidi"/>
          <w:b/>
          <w:iCs/>
          <w:sz w:val="26"/>
          <w:szCs w:val="26"/>
        </w:rPr>
        <w:lastRenderedPageBreak/>
        <w:t>Beispiel-Getränke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  <w:r w:rsidRPr="0067038D">
        <w:rPr>
          <w:rFonts w:eastAsiaTheme="majorEastAsia" w:cstheme="majorBidi"/>
          <w:b/>
          <w:iCs/>
          <w:sz w:val="22"/>
          <w:szCs w:val="22"/>
        </w:rPr>
        <w:t>Aperitif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Riesling Sekt, Winzersekt Weingut 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Andres, Pfalz, Deutschland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  <w:r w:rsidRPr="0067038D">
        <w:rPr>
          <w:rFonts w:eastAsiaTheme="majorEastAsia" w:cstheme="majorBidi"/>
          <w:b/>
          <w:iCs/>
          <w:sz w:val="22"/>
          <w:szCs w:val="22"/>
        </w:rPr>
        <w:t>Weißwein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2017 </w:t>
      </w:r>
      <w:proofErr w:type="spellStart"/>
      <w:r w:rsidRPr="0067038D">
        <w:rPr>
          <w:rFonts w:eastAsiaTheme="majorEastAsia" w:cstheme="majorBidi"/>
          <w:iCs/>
          <w:sz w:val="22"/>
          <w:szCs w:val="22"/>
        </w:rPr>
        <w:t>Hattenheimer</w:t>
      </w:r>
      <w:proofErr w:type="spellEnd"/>
      <w:r w:rsidRPr="0067038D">
        <w:rPr>
          <w:rFonts w:eastAsiaTheme="majorEastAsia" w:cstheme="majorBidi"/>
          <w:iCs/>
          <w:sz w:val="22"/>
          <w:szCs w:val="22"/>
        </w:rPr>
        <w:t xml:space="preserve"> Riesling, trocken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proofErr w:type="spellStart"/>
      <w:r w:rsidRPr="0067038D">
        <w:rPr>
          <w:rFonts w:eastAsiaTheme="majorEastAsia" w:cstheme="majorBidi"/>
          <w:iCs/>
          <w:sz w:val="22"/>
          <w:szCs w:val="22"/>
        </w:rPr>
        <w:t>Langwerth</w:t>
      </w:r>
      <w:proofErr w:type="spellEnd"/>
      <w:r w:rsidRPr="0067038D">
        <w:rPr>
          <w:rFonts w:eastAsiaTheme="majorEastAsia" w:cstheme="majorBidi"/>
          <w:iCs/>
          <w:sz w:val="22"/>
          <w:szCs w:val="22"/>
        </w:rPr>
        <w:t xml:space="preserve"> von Simmern, Rheingau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  <w:r w:rsidRPr="0067038D">
        <w:rPr>
          <w:rFonts w:eastAsiaTheme="majorEastAsia" w:cstheme="majorBidi"/>
          <w:b/>
          <w:iCs/>
          <w:sz w:val="22"/>
          <w:szCs w:val="22"/>
        </w:rPr>
        <w:t>Rotwein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2016 Trollinger, trocken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Beurer, Württemberg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2"/>
          <w:szCs w:val="22"/>
        </w:rPr>
      </w:pPr>
      <w:r w:rsidRPr="0067038D">
        <w:rPr>
          <w:rFonts w:eastAsiaTheme="majorEastAsia" w:cstheme="majorBidi"/>
          <w:b/>
          <w:iCs/>
          <w:sz w:val="22"/>
          <w:szCs w:val="22"/>
        </w:rPr>
        <w:t>Sonstige Getränke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Softgetränke, Mineralwasser, Bier, 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Kaffee- und Teespezialitäten 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nach Verzehr</w:t>
      </w:r>
    </w:p>
    <w:p w:rsidR="0067038D" w:rsidRPr="0067038D" w:rsidRDefault="0067038D" w:rsidP="0067038D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iCs/>
          <w:sz w:val="26"/>
          <w:szCs w:val="26"/>
        </w:rPr>
      </w:pPr>
    </w:p>
    <w:p w:rsidR="0067038D" w:rsidRPr="0067038D" w:rsidRDefault="0067038D" w:rsidP="00147CA7">
      <w:pPr>
        <w:numPr>
          <w:ilvl w:val="1"/>
          <w:numId w:val="0"/>
        </w:numPr>
        <w:spacing w:line="288" w:lineRule="auto"/>
        <w:contextualSpacing/>
        <w:jc w:val="center"/>
        <w:rPr>
          <w:rFonts w:eastAsiaTheme="majorEastAsia" w:cstheme="majorBidi"/>
          <w:b/>
          <w:iCs/>
          <w:sz w:val="26"/>
          <w:szCs w:val="26"/>
        </w:rPr>
      </w:pPr>
      <w:r w:rsidRPr="0067038D">
        <w:rPr>
          <w:rFonts w:eastAsiaTheme="majorEastAsia" w:cstheme="majorBidi"/>
          <w:b/>
          <w:iCs/>
          <w:sz w:val="26"/>
          <w:szCs w:val="26"/>
        </w:rPr>
        <w:br w:type="column"/>
      </w:r>
      <w:r w:rsidRPr="0067038D">
        <w:rPr>
          <w:rFonts w:eastAsiaTheme="majorEastAsia" w:cstheme="majorBidi"/>
          <w:b/>
          <w:iCs/>
          <w:sz w:val="26"/>
          <w:szCs w:val="26"/>
        </w:rPr>
        <w:t>Beispiel-Menü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Mariniertes Thunfischtatar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mit Mango und Ingwer-Mayonnaise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Rahmsuppe von Erbsen und Minze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mit gebratenem </w:t>
      </w:r>
      <w:proofErr w:type="spellStart"/>
      <w:r w:rsidRPr="0067038D">
        <w:rPr>
          <w:rFonts w:eastAsiaTheme="majorEastAsia" w:cstheme="majorBidi"/>
          <w:iCs/>
          <w:sz w:val="22"/>
          <w:szCs w:val="22"/>
        </w:rPr>
        <w:t>Maispoulardenspieß</w:t>
      </w:r>
      <w:proofErr w:type="spellEnd"/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Gebratenes Rinderfilet mit Kerbelsauce, 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Karotten und sautiertem grünen 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Spargel dazu Röstkartoffeln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Cs w:val="24"/>
        </w:rPr>
      </w:pP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Karamellisiertes </w:t>
      </w:r>
      <w:proofErr w:type="spellStart"/>
      <w:r w:rsidRPr="0067038D">
        <w:rPr>
          <w:rFonts w:eastAsiaTheme="majorEastAsia" w:cstheme="majorBidi"/>
          <w:iCs/>
          <w:sz w:val="22"/>
          <w:szCs w:val="22"/>
        </w:rPr>
        <w:t>Limonenparfait</w:t>
      </w:r>
      <w:proofErr w:type="spellEnd"/>
      <w:r w:rsidRPr="0067038D">
        <w:rPr>
          <w:rFonts w:eastAsiaTheme="majorEastAsia" w:cstheme="majorBidi"/>
          <w:iCs/>
          <w:sz w:val="22"/>
          <w:szCs w:val="22"/>
        </w:rPr>
        <w:t xml:space="preserve"> mit </w:t>
      </w:r>
    </w:p>
    <w:p w:rsidR="0067038D" w:rsidRPr="0067038D" w:rsidRDefault="0067038D" w:rsidP="0067038D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 xml:space="preserve">marinierten Brombeeren und </w:t>
      </w:r>
    </w:p>
    <w:p w:rsidR="00C56562" w:rsidRDefault="0067038D" w:rsidP="00C56562">
      <w:pPr>
        <w:numPr>
          <w:ilvl w:val="1"/>
          <w:numId w:val="0"/>
        </w:numPr>
        <w:spacing w:line="320" w:lineRule="exact"/>
        <w:contextualSpacing/>
        <w:jc w:val="center"/>
        <w:rPr>
          <w:rFonts w:eastAsiaTheme="majorEastAsia" w:cstheme="majorBidi"/>
          <w:iCs/>
          <w:sz w:val="22"/>
          <w:szCs w:val="22"/>
        </w:rPr>
      </w:pPr>
      <w:r w:rsidRPr="0067038D">
        <w:rPr>
          <w:rFonts w:eastAsiaTheme="majorEastAsia" w:cstheme="majorBidi"/>
          <w:iCs/>
          <w:sz w:val="22"/>
          <w:szCs w:val="22"/>
        </w:rPr>
        <w:t>Haselnusssauce</w:t>
      </w:r>
    </w:p>
    <w:p w:rsidR="00C56562" w:rsidRPr="0051445F" w:rsidRDefault="00C56562" w:rsidP="00C56562">
      <w:pPr>
        <w:pStyle w:val="Untertitel"/>
        <w:tabs>
          <w:tab w:val="left" w:pos="1800"/>
        </w:tabs>
        <w:spacing w:line="320" w:lineRule="exact"/>
        <w:jc w:val="center"/>
        <w:rPr>
          <w:sz w:val="22"/>
          <w:szCs w:val="22"/>
        </w:rPr>
      </w:pPr>
      <w:bookmarkStart w:id="0" w:name="_GoBack"/>
      <w:bookmarkEnd w:id="0"/>
    </w:p>
    <w:sectPr w:rsidR="00C56562" w:rsidRPr="0051445F" w:rsidSect="00147CA7">
      <w:type w:val="continuous"/>
      <w:pgSz w:w="16838" w:h="11906" w:orient="landscape" w:code="9"/>
      <w:pgMar w:top="2268" w:right="1134" w:bottom="2268" w:left="1134" w:header="284" w:footer="284" w:gutter="0"/>
      <w:cols w:num="2" w:space="172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5F" w:rsidRDefault="0051445F" w:rsidP="008A58F4">
      <w:r>
        <w:separator/>
      </w:r>
    </w:p>
  </w:endnote>
  <w:endnote w:type="continuationSeparator" w:id="0">
    <w:p w:rsidR="0051445F" w:rsidRDefault="0051445F" w:rsidP="008A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20" w:rsidRDefault="00395820">
    <w:pPr>
      <w:pStyle w:val="Fuzeile"/>
    </w:pPr>
  </w:p>
  <w:p w:rsidR="00395820" w:rsidRDefault="00395820">
    <w:pPr>
      <w:pStyle w:val="Fuzeile"/>
    </w:pPr>
  </w:p>
  <w:p w:rsidR="00395820" w:rsidRDefault="003958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5F" w:rsidRDefault="0051445F" w:rsidP="008A58F4">
      <w:r>
        <w:separator/>
      </w:r>
    </w:p>
  </w:footnote>
  <w:footnote w:type="continuationSeparator" w:id="0">
    <w:p w:rsidR="0051445F" w:rsidRDefault="0051445F" w:rsidP="008A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20" w:rsidRDefault="00977B20" w:rsidP="00977B20"/>
  <w:p w:rsidR="008A58F4" w:rsidRDefault="008A58F4" w:rsidP="00977B20">
    <w:pPr>
      <w:pStyle w:val="zzPrePrin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20" w:rsidRDefault="00395820">
    <w:pPr>
      <w:pStyle w:val="Kopfzeile"/>
    </w:pPr>
    <w:r w:rsidRPr="00395820"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F1747FA" wp14:editId="2B30FC31">
          <wp:simplePos x="0" y="0"/>
          <wp:positionH relativeFrom="page">
            <wp:posOffset>3175</wp:posOffset>
          </wp:positionH>
          <wp:positionV relativeFrom="page">
            <wp:posOffset>-20320</wp:posOffset>
          </wp:positionV>
          <wp:extent cx="10691495" cy="7558405"/>
          <wp:effectExtent l="0" t="0" r="0" b="4445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CHKARTEN VORDRU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820"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05604F7E" wp14:editId="5AD638BD">
          <wp:simplePos x="0" y="0"/>
          <wp:positionH relativeFrom="page">
            <wp:posOffset>5582285</wp:posOffset>
          </wp:positionH>
          <wp:positionV relativeFrom="page">
            <wp:posOffset>1439545</wp:posOffset>
          </wp:positionV>
          <wp:extent cx="2518410" cy="611505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UEKARTE LEISE Menü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5F"/>
    <w:rsid w:val="00017307"/>
    <w:rsid w:val="00063620"/>
    <w:rsid w:val="00085754"/>
    <w:rsid w:val="00147CA7"/>
    <w:rsid w:val="002918E1"/>
    <w:rsid w:val="002969B1"/>
    <w:rsid w:val="002A5C49"/>
    <w:rsid w:val="003362E7"/>
    <w:rsid w:val="00381BFC"/>
    <w:rsid w:val="0038709D"/>
    <w:rsid w:val="00395820"/>
    <w:rsid w:val="003A4829"/>
    <w:rsid w:val="003F75A8"/>
    <w:rsid w:val="00484791"/>
    <w:rsid w:val="004F3479"/>
    <w:rsid w:val="00512DFC"/>
    <w:rsid w:val="0051445F"/>
    <w:rsid w:val="005212F5"/>
    <w:rsid w:val="005573B7"/>
    <w:rsid w:val="005B57E4"/>
    <w:rsid w:val="00637DD7"/>
    <w:rsid w:val="0067038D"/>
    <w:rsid w:val="006978B4"/>
    <w:rsid w:val="007C7B41"/>
    <w:rsid w:val="007D4C80"/>
    <w:rsid w:val="008A2372"/>
    <w:rsid w:val="008A58F4"/>
    <w:rsid w:val="009447A5"/>
    <w:rsid w:val="0097145D"/>
    <w:rsid w:val="00977B20"/>
    <w:rsid w:val="009977E5"/>
    <w:rsid w:val="00A27983"/>
    <w:rsid w:val="00AA3232"/>
    <w:rsid w:val="00B8153A"/>
    <w:rsid w:val="00BC2B5F"/>
    <w:rsid w:val="00C434A3"/>
    <w:rsid w:val="00C56562"/>
    <w:rsid w:val="00CB063D"/>
    <w:rsid w:val="00CD6549"/>
    <w:rsid w:val="00E52565"/>
    <w:rsid w:val="00E60EAA"/>
    <w:rsid w:val="00E7130A"/>
    <w:rsid w:val="00F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1CC2B5"/>
  <w15:docId w15:val="{E41215D9-0B5A-4A0D-BCAD-6F694067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7130A"/>
    <w:rPr>
      <w:kern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zPrePrint">
    <w:name w:val="zz_PrePrint"/>
    <w:basedOn w:val="Standard"/>
    <w:rsid w:val="00E7130A"/>
    <w:rPr>
      <w:vanish/>
      <w:color w:val="D9D9D9" w:themeColor="background1" w:themeShade="D9"/>
    </w:rPr>
  </w:style>
  <w:style w:type="paragraph" w:styleId="Kopfzeile">
    <w:name w:val="header"/>
    <w:basedOn w:val="Standard"/>
    <w:link w:val="KopfzeileZchn"/>
    <w:uiPriority w:val="99"/>
    <w:semiHidden/>
    <w:rsid w:val="008A58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130A"/>
    <w:rPr>
      <w:kern w:val="12"/>
    </w:rPr>
  </w:style>
  <w:style w:type="paragraph" w:styleId="Fuzeile">
    <w:name w:val="footer"/>
    <w:basedOn w:val="Standard"/>
    <w:link w:val="FuzeileZchn"/>
    <w:uiPriority w:val="99"/>
    <w:semiHidden/>
    <w:rsid w:val="008A58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7130A"/>
    <w:rPr>
      <w:kern w:val="12"/>
    </w:rPr>
  </w:style>
  <w:style w:type="paragraph" w:styleId="Sprechblasentext">
    <w:name w:val="Balloon Text"/>
    <w:basedOn w:val="Standard"/>
    <w:link w:val="SprechblasentextZchn"/>
    <w:uiPriority w:val="99"/>
    <w:semiHidden/>
    <w:rsid w:val="008A5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30A"/>
    <w:rPr>
      <w:rFonts w:ascii="Tahoma" w:hAnsi="Tahoma" w:cs="Tahoma"/>
      <w:kern w:val="12"/>
      <w:sz w:val="16"/>
      <w:szCs w:val="16"/>
    </w:rPr>
  </w:style>
  <w:style w:type="table" w:styleId="Tabellenraster">
    <w:name w:val="Table Grid"/>
    <w:basedOn w:val="NormaleTabelle"/>
    <w:uiPriority w:val="59"/>
    <w:rsid w:val="0063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elle">
    <w:name w:val="Layouttabelle"/>
    <w:basedOn w:val="NormaleTabelle"/>
    <w:uiPriority w:val="99"/>
    <w:rsid w:val="00637DD7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rsid w:val="00AA3232"/>
    <w:pPr>
      <w:spacing w:after="22" w:line="620" w:lineRule="exact"/>
      <w:contextualSpacing/>
    </w:pPr>
    <w:rPr>
      <w:rFonts w:eastAsiaTheme="majorEastAsia" w:cstheme="majorBidi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7130A"/>
    <w:rPr>
      <w:rFonts w:eastAsiaTheme="majorEastAsia" w:cstheme="majorBidi"/>
      <w:kern w:val="12"/>
      <w:sz w:val="48"/>
      <w:szCs w:val="52"/>
    </w:rPr>
  </w:style>
  <w:style w:type="paragraph" w:styleId="Untertitel">
    <w:name w:val="Subtitle"/>
    <w:basedOn w:val="Standard"/>
    <w:link w:val="UntertitelZchn"/>
    <w:uiPriority w:val="11"/>
    <w:qFormat/>
    <w:rsid w:val="008A2372"/>
    <w:pPr>
      <w:numPr>
        <w:ilvl w:val="1"/>
      </w:numPr>
      <w:contextualSpacing/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130A"/>
    <w:rPr>
      <w:rFonts w:eastAsiaTheme="majorEastAsia" w:cstheme="majorBidi"/>
      <w:iCs/>
      <w:kern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FIXED-TERM Joos Larissa (Bosch-Stiftung)</dc:creator>
  <cp:lastModifiedBy>FIXED-TERM Joos Larissa (Bosch-Stiftung)</cp:lastModifiedBy>
  <cp:revision>16</cp:revision>
  <cp:lastPrinted>2018-01-16T10:01:00Z</cp:lastPrinted>
  <dcterms:created xsi:type="dcterms:W3CDTF">2019-03-05T14:09:00Z</dcterms:created>
  <dcterms:modified xsi:type="dcterms:W3CDTF">2019-03-08T13:49:00Z</dcterms:modified>
</cp:coreProperties>
</file>